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AFE" w:rsidRPr="00381026" w:rsidRDefault="00F67AFE" w:rsidP="00F67AFE">
      <w:pPr>
        <w:spacing w:after="0"/>
        <w:contextualSpacing/>
        <w:jc w:val="center"/>
        <w:rPr>
          <w:rFonts w:ascii="Times New Roman" w:hAnsi="Times New Roman" w:cs="Times New Roman"/>
          <w:b/>
          <w:sz w:val="32"/>
          <w:szCs w:val="32"/>
          <w:lang w:val="uk-UA"/>
        </w:rPr>
      </w:pPr>
      <w:r w:rsidRPr="00381026">
        <w:rPr>
          <w:rFonts w:ascii="Times New Roman" w:hAnsi="Times New Roman" w:cs="Times New Roman"/>
          <w:b/>
          <w:sz w:val="32"/>
          <w:szCs w:val="32"/>
          <w:lang w:val="uk-UA"/>
        </w:rPr>
        <w:t>Лабораторні заняття з</w:t>
      </w:r>
    </w:p>
    <w:p w:rsidR="00F67AFE" w:rsidRPr="00381026" w:rsidRDefault="00F67AFE" w:rsidP="00F67AFE">
      <w:pPr>
        <w:spacing w:after="0"/>
        <w:contextualSpacing/>
        <w:jc w:val="center"/>
        <w:rPr>
          <w:rFonts w:ascii="Times New Roman" w:hAnsi="Times New Roman" w:cs="Times New Roman"/>
          <w:b/>
          <w:sz w:val="32"/>
          <w:szCs w:val="32"/>
          <w:lang w:val="uk-UA"/>
        </w:rPr>
      </w:pPr>
      <w:r w:rsidRPr="00381026">
        <w:rPr>
          <w:rFonts w:ascii="Times New Roman" w:hAnsi="Times New Roman" w:cs="Times New Roman"/>
          <w:b/>
          <w:sz w:val="32"/>
          <w:szCs w:val="32"/>
          <w:lang w:val="uk-UA"/>
        </w:rPr>
        <w:t>навчальної дисципліни «Вікова анатомія та фізіологія»</w:t>
      </w:r>
    </w:p>
    <w:p w:rsidR="00F67AFE" w:rsidRPr="00381026" w:rsidRDefault="00F67AFE" w:rsidP="00F67AFE">
      <w:pPr>
        <w:tabs>
          <w:tab w:val="center" w:pos="4677"/>
          <w:tab w:val="left" w:pos="8068"/>
        </w:tabs>
        <w:spacing w:after="0"/>
        <w:contextualSpacing/>
        <w:rPr>
          <w:rFonts w:ascii="Times New Roman" w:hAnsi="Times New Roman" w:cs="Times New Roman"/>
          <w:b/>
          <w:sz w:val="32"/>
          <w:szCs w:val="32"/>
          <w:lang w:val="uk-UA"/>
        </w:rPr>
      </w:pPr>
      <w:r w:rsidRPr="00381026">
        <w:rPr>
          <w:rFonts w:ascii="Times New Roman" w:hAnsi="Times New Roman" w:cs="Times New Roman"/>
          <w:b/>
          <w:sz w:val="32"/>
          <w:szCs w:val="32"/>
          <w:lang w:val="uk-UA"/>
        </w:rPr>
        <w:tab/>
        <w:t>спеціальності 227 Фізична терапія, ерготерапія</w:t>
      </w:r>
    </w:p>
    <w:p w:rsidR="00F67AFE" w:rsidRPr="00381026" w:rsidRDefault="00F67AFE" w:rsidP="00F67AFE">
      <w:pPr>
        <w:spacing w:after="0"/>
        <w:contextualSpacing/>
        <w:jc w:val="center"/>
        <w:rPr>
          <w:rFonts w:ascii="Times New Roman" w:hAnsi="Times New Roman" w:cs="Times New Roman"/>
          <w:b/>
          <w:sz w:val="32"/>
          <w:szCs w:val="32"/>
          <w:lang w:val="uk-UA"/>
        </w:rPr>
      </w:pPr>
    </w:p>
    <w:p w:rsidR="00F67AFE" w:rsidRPr="00381026" w:rsidRDefault="00F67AFE" w:rsidP="00F67AFE">
      <w:pPr>
        <w:spacing w:after="0"/>
        <w:contextualSpacing/>
        <w:jc w:val="center"/>
        <w:rPr>
          <w:rFonts w:ascii="Times New Roman" w:hAnsi="Times New Roman" w:cs="Times New Roman"/>
          <w:b/>
          <w:sz w:val="32"/>
          <w:szCs w:val="32"/>
          <w:lang w:val="uk-UA"/>
        </w:rPr>
      </w:pPr>
    </w:p>
    <w:p w:rsidR="00F67AFE" w:rsidRPr="00381026" w:rsidRDefault="00F327AA" w:rsidP="00F67AFE">
      <w:pPr>
        <w:spacing w:after="0"/>
        <w:contextualSpacing/>
        <w:jc w:val="center"/>
        <w:rPr>
          <w:rFonts w:ascii="Times New Roman" w:hAnsi="Times New Roman" w:cs="Times New Roman"/>
          <w:b/>
          <w:sz w:val="32"/>
          <w:szCs w:val="32"/>
          <w:lang w:val="uk-UA"/>
        </w:rPr>
      </w:pPr>
      <w:r w:rsidRPr="00381026">
        <w:rPr>
          <w:rFonts w:ascii="Times New Roman" w:hAnsi="Times New Roman" w:cs="Times New Roman"/>
          <w:b/>
          <w:sz w:val="32"/>
          <w:szCs w:val="32"/>
          <w:lang w:val="uk-UA"/>
        </w:rPr>
        <w:t>Б</w:t>
      </w:r>
      <w:r w:rsidR="00F67AFE" w:rsidRPr="00381026">
        <w:rPr>
          <w:rFonts w:ascii="Times New Roman" w:hAnsi="Times New Roman" w:cs="Times New Roman"/>
          <w:b/>
          <w:sz w:val="32"/>
          <w:szCs w:val="32"/>
          <w:lang w:val="uk-UA"/>
        </w:rPr>
        <w:t>удов</w:t>
      </w:r>
      <w:r w:rsidRPr="00381026">
        <w:rPr>
          <w:rFonts w:ascii="Times New Roman" w:hAnsi="Times New Roman" w:cs="Times New Roman"/>
          <w:b/>
          <w:sz w:val="32"/>
          <w:szCs w:val="32"/>
          <w:lang w:val="uk-UA"/>
        </w:rPr>
        <w:t>а</w:t>
      </w:r>
      <w:r w:rsidR="00F67AFE" w:rsidRPr="00381026">
        <w:rPr>
          <w:rFonts w:ascii="Times New Roman" w:hAnsi="Times New Roman" w:cs="Times New Roman"/>
          <w:b/>
          <w:sz w:val="32"/>
          <w:szCs w:val="32"/>
          <w:lang w:val="uk-UA"/>
        </w:rPr>
        <w:t xml:space="preserve"> та функці</w:t>
      </w:r>
      <w:r w:rsidRPr="00381026">
        <w:rPr>
          <w:rFonts w:ascii="Times New Roman" w:hAnsi="Times New Roman" w:cs="Times New Roman"/>
          <w:b/>
          <w:sz w:val="32"/>
          <w:szCs w:val="32"/>
          <w:lang w:val="uk-UA"/>
        </w:rPr>
        <w:t>ї системи органів дихання</w:t>
      </w:r>
    </w:p>
    <w:p w:rsidR="00F67AFE" w:rsidRPr="00381026" w:rsidRDefault="00F67AFE" w:rsidP="00F67AFE">
      <w:pPr>
        <w:spacing w:after="0"/>
        <w:ind w:firstLine="708"/>
        <w:contextualSpacing/>
        <w:jc w:val="both"/>
        <w:rPr>
          <w:rFonts w:ascii="Times New Roman" w:hAnsi="Times New Roman" w:cs="Times New Roman"/>
          <w:b/>
          <w:i/>
          <w:sz w:val="28"/>
          <w:szCs w:val="28"/>
          <w:lang w:val="uk-UA"/>
        </w:rPr>
      </w:pPr>
    </w:p>
    <w:p w:rsidR="00F67AFE" w:rsidRPr="00381026" w:rsidRDefault="00F67AFE" w:rsidP="00F67AFE">
      <w:pPr>
        <w:pStyle w:val="a3"/>
        <w:spacing w:after="0" w:line="360" w:lineRule="auto"/>
        <w:ind w:left="284"/>
        <w:jc w:val="center"/>
        <w:rPr>
          <w:rFonts w:ascii="Times New Roman" w:hAnsi="Times New Roman" w:cs="Times New Roman"/>
          <w:b/>
          <w:sz w:val="28"/>
          <w:szCs w:val="28"/>
          <w:lang w:val="uk-UA"/>
        </w:rPr>
      </w:pPr>
      <w:r w:rsidRPr="00381026">
        <w:rPr>
          <w:rFonts w:ascii="Times New Roman" w:hAnsi="Times New Roman" w:cs="Times New Roman"/>
          <w:b/>
          <w:sz w:val="28"/>
          <w:szCs w:val="28"/>
          <w:lang w:val="uk-UA"/>
        </w:rPr>
        <w:t xml:space="preserve">Лабораторна робота № </w:t>
      </w:r>
      <w:r w:rsidR="009C334C" w:rsidRPr="00381026">
        <w:rPr>
          <w:rFonts w:ascii="Times New Roman" w:hAnsi="Times New Roman" w:cs="Times New Roman"/>
          <w:b/>
          <w:sz w:val="28"/>
          <w:szCs w:val="28"/>
          <w:lang w:val="uk-UA"/>
        </w:rPr>
        <w:t>1</w:t>
      </w:r>
      <w:r w:rsidR="00F327AA" w:rsidRPr="00381026">
        <w:rPr>
          <w:rFonts w:ascii="Times New Roman" w:hAnsi="Times New Roman" w:cs="Times New Roman"/>
          <w:b/>
          <w:sz w:val="28"/>
          <w:szCs w:val="28"/>
          <w:lang w:val="uk-UA"/>
        </w:rPr>
        <w:t>6</w:t>
      </w:r>
    </w:p>
    <w:p w:rsidR="00F67AFE" w:rsidRPr="00381026" w:rsidRDefault="00F67AFE" w:rsidP="00F67AFE">
      <w:pPr>
        <w:spacing w:after="0"/>
        <w:contextualSpacing/>
        <w:jc w:val="both"/>
        <w:rPr>
          <w:rFonts w:ascii="Times New Roman" w:hAnsi="Times New Roman" w:cs="Times New Roman"/>
          <w:sz w:val="28"/>
          <w:szCs w:val="28"/>
          <w:lang w:val="uk-UA"/>
        </w:rPr>
      </w:pPr>
      <w:r w:rsidRPr="00381026">
        <w:rPr>
          <w:rFonts w:ascii="Times New Roman" w:hAnsi="Times New Roman" w:cs="Times New Roman"/>
          <w:b/>
          <w:sz w:val="28"/>
          <w:szCs w:val="28"/>
          <w:lang w:val="uk-UA"/>
        </w:rPr>
        <w:t>Мета роботи:</w:t>
      </w:r>
      <w:r w:rsidRPr="00381026">
        <w:rPr>
          <w:rFonts w:ascii="Times New Roman" w:hAnsi="Times New Roman" w:cs="Times New Roman"/>
          <w:sz w:val="28"/>
          <w:szCs w:val="28"/>
          <w:lang w:val="uk-UA"/>
        </w:rPr>
        <w:t xml:space="preserve"> </w:t>
      </w:r>
      <w:r w:rsidR="00CD160E" w:rsidRPr="00381026">
        <w:rPr>
          <w:rFonts w:ascii="Times New Roman" w:hAnsi="Times New Roman" w:cs="Times New Roman"/>
          <w:sz w:val="28"/>
          <w:szCs w:val="28"/>
          <w:lang w:val="uk-UA"/>
        </w:rPr>
        <w:t>засвоїти вікові особливості будови дихальної системи у дітей, ознайомитись з методами дослідження стану дихальної системи, визначення ЖЄЛ і складових її обсягів повітря, проаналізувати механізми регуляції, які забезпечують затримку дихання різної тривалості в людини.</w:t>
      </w:r>
    </w:p>
    <w:p w:rsidR="007E077D" w:rsidRPr="00381026" w:rsidRDefault="007E077D" w:rsidP="00F67AFE">
      <w:pPr>
        <w:spacing w:after="0"/>
        <w:contextualSpacing/>
        <w:jc w:val="both"/>
        <w:rPr>
          <w:rFonts w:ascii="Times New Roman" w:hAnsi="Times New Roman" w:cs="Times New Roman"/>
          <w:sz w:val="28"/>
          <w:szCs w:val="28"/>
          <w:lang w:val="uk-UA"/>
        </w:rPr>
      </w:pPr>
    </w:p>
    <w:p w:rsidR="007E077D" w:rsidRPr="00381026" w:rsidRDefault="007E077D" w:rsidP="007E077D">
      <w:pPr>
        <w:spacing w:after="0"/>
        <w:contextualSpacing/>
        <w:jc w:val="center"/>
        <w:rPr>
          <w:rFonts w:ascii="Times New Roman" w:hAnsi="Times New Roman" w:cs="Times New Roman"/>
          <w:b/>
          <w:sz w:val="28"/>
          <w:szCs w:val="28"/>
          <w:lang w:val="uk-UA"/>
        </w:rPr>
      </w:pPr>
      <w:r w:rsidRPr="00381026">
        <w:rPr>
          <w:rFonts w:ascii="Times New Roman" w:hAnsi="Times New Roman" w:cs="Times New Roman"/>
          <w:b/>
          <w:sz w:val="28"/>
          <w:szCs w:val="28"/>
          <w:lang w:val="uk-UA"/>
        </w:rPr>
        <w:t>Питання для теоретичної підготовки</w:t>
      </w:r>
    </w:p>
    <w:p w:rsidR="00573FC6" w:rsidRPr="00381026" w:rsidRDefault="00573FC6" w:rsidP="007E077D">
      <w:pPr>
        <w:spacing w:after="0"/>
        <w:contextualSpacing/>
        <w:jc w:val="center"/>
        <w:rPr>
          <w:rFonts w:ascii="Times New Roman" w:hAnsi="Times New Roman" w:cs="Times New Roman"/>
          <w:b/>
          <w:sz w:val="28"/>
          <w:szCs w:val="28"/>
          <w:lang w:val="uk-UA"/>
        </w:rPr>
      </w:pPr>
    </w:p>
    <w:p w:rsidR="007E077D" w:rsidRPr="00381026" w:rsidRDefault="007E077D" w:rsidP="00BE1554">
      <w:pPr>
        <w:pStyle w:val="a3"/>
        <w:numPr>
          <w:ilvl w:val="0"/>
          <w:numId w:val="5"/>
        </w:numPr>
        <w:spacing w:after="0"/>
        <w:ind w:left="426" w:hanging="426"/>
        <w:jc w:val="both"/>
        <w:rPr>
          <w:rFonts w:ascii="Times New Roman" w:hAnsi="Times New Roman" w:cs="Times New Roman"/>
          <w:sz w:val="28"/>
          <w:szCs w:val="28"/>
          <w:lang w:val="uk-UA"/>
        </w:rPr>
      </w:pPr>
      <w:r w:rsidRPr="00381026">
        <w:rPr>
          <w:rFonts w:ascii="Times New Roman" w:hAnsi="Times New Roman" w:cs="Times New Roman"/>
          <w:sz w:val="28"/>
          <w:szCs w:val="28"/>
          <w:lang w:val="uk-UA"/>
        </w:rPr>
        <w:t>Сутність і значення дихання.</w:t>
      </w:r>
    </w:p>
    <w:p w:rsidR="007E077D" w:rsidRPr="00381026" w:rsidRDefault="007E077D" w:rsidP="00BE1554">
      <w:pPr>
        <w:pStyle w:val="a3"/>
        <w:numPr>
          <w:ilvl w:val="0"/>
          <w:numId w:val="5"/>
        </w:numPr>
        <w:spacing w:after="0"/>
        <w:ind w:left="426" w:hanging="426"/>
        <w:jc w:val="both"/>
        <w:rPr>
          <w:rFonts w:ascii="Times New Roman" w:hAnsi="Times New Roman" w:cs="Times New Roman"/>
          <w:sz w:val="28"/>
          <w:szCs w:val="28"/>
          <w:lang w:val="uk-UA"/>
        </w:rPr>
      </w:pPr>
      <w:r w:rsidRPr="00381026">
        <w:rPr>
          <w:rFonts w:ascii="Times New Roman" w:hAnsi="Times New Roman" w:cs="Times New Roman"/>
          <w:sz w:val="28"/>
          <w:szCs w:val="28"/>
          <w:lang w:val="uk-UA"/>
        </w:rPr>
        <w:t>Система органів дихання людини.</w:t>
      </w:r>
    </w:p>
    <w:p w:rsidR="00573FC6" w:rsidRPr="00381026" w:rsidRDefault="00573FC6" w:rsidP="00BE1554">
      <w:pPr>
        <w:pStyle w:val="a3"/>
        <w:numPr>
          <w:ilvl w:val="0"/>
          <w:numId w:val="5"/>
        </w:numPr>
        <w:spacing w:after="0"/>
        <w:ind w:left="426" w:hanging="426"/>
        <w:jc w:val="both"/>
        <w:rPr>
          <w:rFonts w:ascii="Times New Roman" w:hAnsi="Times New Roman" w:cs="Times New Roman"/>
          <w:sz w:val="28"/>
          <w:szCs w:val="28"/>
          <w:lang w:val="uk-UA"/>
        </w:rPr>
      </w:pPr>
      <w:r w:rsidRPr="00381026">
        <w:rPr>
          <w:rFonts w:ascii="Times New Roman" w:hAnsi="Times New Roman" w:cs="Times New Roman"/>
          <w:sz w:val="28"/>
          <w:szCs w:val="28"/>
          <w:lang w:val="uk-UA"/>
        </w:rPr>
        <w:t>Вікові особливості будови і функцій системи органів дихання.</w:t>
      </w:r>
    </w:p>
    <w:p w:rsidR="00573FC6" w:rsidRPr="00381026" w:rsidRDefault="00573FC6" w:rsidP="00F67AFE">
      <w:pPr>
        <w:spacing w:after="0"/>
        <w:contextualSpacing/>
        <w:jc w:val="center"/>
        <w:rPr>
          <w:rFonts w:ascii="Times New Roman" w:hAnsi="Times New Roman" w:cs="Times New Roman"/>
          <w:b/>
          <w:i/>
          <w:sz w:val="28"/>
          <w:szCs w:val="28"/>
          <w:u w:val="single"/>
          <w:lang w:val="uk-UA"/>
        </w:rPr>
      </w:pPr>
    </w:p>
    <w:p w:rsidR="00573FC6" w:rsidRPr="00381026" w:rsidRDefault="00573FC6" w:rsidP="00F67AFE">
      <w:pPr>
        <w:spacing w:after="0"/>
        <w:contextualSpacing/>
        <w:jc w:val="center"/>
        <w:rPr>
          <w:rFonts w:ascii="Times New Roman" w:hAnsi="Times New Roman" w:cs="Times New Roman"/>
          <w:b/>
          <w:i/>
          <w:sz w:val="28"/>
          <w:szCs w:val="28"/>
          <w:u w:val="single"/>
          <w:lang w:val="uk-UA"/>
        </w:rPr>
      </w:pPr>
    </w:p>
    <w:p w:rsidR="00F67AFE" w:rsidRPr="00381026" w:rsidRDefault="00F67AFE" w:rsidP="00F67AFE">
      <w:pPr>
        <w:spacing w:after="0"/>
        <w:contextualSpacing/>
        <w:jc w:val="center"/>
        <w:rPr>
          <w:rFonts w:ascii="Times New Roman" w:hAnsi="Times New Roman" w:cs="Times New Roman"/>
          <w:sz w:val="28"/>
          <w:szCs w:val="28"/>
          <w:u w:val="single"/>
          <w:lang w:val="uk-UA"/>
        </w:rPr>
      </w:pPr>
      <w:r w:rsidRPr="00381026">
        <w:rPr>
          <w:rFonts w:ascii="Times New Roman" w:hAnsi="Times New Roman" w:cs="Times New Roman"/>
          <w:b/>
          <w:i/>
          <w:sz w:val="28"/>
          <w:szCs w:val="28"/>
          <w:u w:val="single"/>
          <w:lang w:val="uk-UA"/>
        </w:rPr>
        <w:t>Практична частина</w:t>
      </w:r>
    </w:p>
    <w:p w:rsidR="00F67AFE" w:rsidRPr="00381026" w:rsidRDefault="00F67AFE" w:rsidP="00F67AFE">
      <w:pPr>
        <w:spacing w:after="0"/>
        <w:contextualSpacing/>
        <w:jc w:val="both"/>
        <w:rPr>
          <w:rFonts w:ascii="Times New Roman" w:hAnsi="Times New Roman" w:cs="Times New Roman"/>
          <w:sz w:val="28"/>
          <w:szCs w:val="28"/>
          <w:lang w:val="uk-UA"/>
        </w:rPr>
      </w:pPr>
    </w:p>
    <w:p w:rsidR="00F67AFE" w:rsidRPr="00381026" w:rsidRDefault="00F67AFE" w:rsidP="00F67AFE">
      <w:pPr>
        <w:spacing w:after="0"/>
        <w:contextualSpacing/>
        <w:jc w:val="center"/>
        <w:rPr>
          <w:rFonts w:ascii="Times New Roman" w:hAnsi="Times New Roman" w:cs="Times New Roman"/>
          <w:b/>
          <w:i/>
          <w:sz w:val="28"/>
          <w:szCs w:val="28"/>
          <w:lang w:val="uk-UA"/>
        </w:rPr>
      </w:pPr>
      <w:r w:rsidRPr="00381026">
        <w:rPr>
          <w:rFonts w:ascii="Times New Roman" w:hAnsi="Times New Roman" w:cs="Times New Roman"/>
          <w:b/>
          <w:i/>
          <w:sz w:val="28"/>
          <w:szCs w:val="28"/>
          <w:lang w:val="uk-UA"/>
        </w:rPr>
        <w:t xml:space="preserve">Завдання </w:t>
      </w:r>
      <w:r w:rsidR="00180E71" w:rsidRPr="00381026">
        <w:rPr>
          <w:rFonts w:ascii="Times New Roman" w:hAnsi="Times New Roman" w:cs="Times New Roman"/>
          <w:b/>
          <w:i/>
          <w:sz w:val="28"/>
          <w:szCs w:val="28"/>
          <w:lang w:val="uk-UA"/>
        </w:rPr>
        <w:t>1</w:t>
      </w:r>
      <w:r w:rsidRPr="00381026">
        <w:rPr>
          <w:rFonts w:ascii="Times New Roman" w:hAnsi="Times New Roman" w:cs="Times New Roman"/>
          <w:b/>
          <w:i/>
          <w:sz w:val="28"/>
          <w:szCs w:val="28"/>
          <w:lang w:val="uk-UA"/>
        </w:rPr>
        <w:t xml:space="preserve">. </w:t>
      </w:r>
      <w:r w:rsidR="00180E71" w:rsidRPr="00381026">
        <w:rPr>
          <w:rFonts w:ascii="Times New Roman" w:hAnsi="Times New Roman" w:cs="Times New Roman"/>
          <w:b/>
          <w:i/>
          <w:sz w:val="28"/>
          <w:szCs w:val="28"/>
          <w:lang w:val="uk-UA"/>
        </w:rPr>
        <w:t>Будова, функції та вікові о</w:t>
      </w:r>
      <w:r w:rsidRPr="00381026">
        <w:rPr>
          <w:rFonts w:ascii="Times New Roman" w:hAnsi="Times New Roman" w:cs="Times New Roman"/>
          <w:b/>
          <w:i/>
          <w:sz w:val="28"/>
          <w:szCs w:val="28"/>
          <w:lang w:val="uk-UA"/>
        </w:rPr>
        <w:t xml:space="preserve">собливості </w:t>
      </w:r>
      <w:r w:rsidR="00180E71" w:rsidRPr="00381026">
        <w:rPr>
          <w:rFonts w:ascii="Times New Roman" w:hAnsi="Times New Roman" w:cs="Times New Roman"/>
          <w:b/>
          <w:i/>
          <w:sz w:val="28"/>
          <w:szCs w:val="28"/>
          <w:lang w:val="uk-UA"/>
        </w:rPr>
        <w:t xml:space="preserve">системи </w:t>
      </w:r>
      <w:r w:rsidR="00FE7699" w:rsidRPr="00381026">
        <w:rPr>
          <w:rFonts w:ascii="Times New Roman" w:hAnsi="Times New Roman" w:cs="Times New Roman"/>
          <w:b/>
          <w:i/>
          <w:sz w:val="28"/>
          <w:szCs w:val="28"/>
          <w:lang w:val="uk-UA"/>
        </w:rPr>
        <w:t xml:space="preserve">                                      </w:t>
      </w:r>
      <w:r w:rsidR="00180E71" w:rsidRPr="00381026">
        <w:rPr>
          <w:rFonts w:ascii="Times New Roman" w:hAnsi="Times New Roman" w:cs="Times New Roman"/>
          <w:b/>
          <w:i/>
          <w:sz w:val="28"/>
          <w:szCs w:val="28"/>
          <w:lang w:val="uk-UA"/>
        </w:rPr>
        <w:t>органів дихання</w:t>
      </w:r>
      <w:r w:rsidRPr="00381026">
        <w:rPr>
          <w:rFonts w:ascii="Times New Roman" w:hAnsi="Times New Roman" w:cs="Times New Roman"/>
          <w:b/>
          <w:i/>
          <w:sz w:val="28"/>
          <w:szCs w:val="28"/>
          <w:lang w:val="uk-UA"/>
        </w:rPr>
        <w:t>.</w:t>
      </w:r>
    </w:p>
    <w:p w:rsidR="00180E71" w:rsidRPr="00381026" w:rsidRDefault="00180E71" w:rsidP="00180E71">
      <w:pPr>
        <w:numPr>
          <w:ilvl w:val="0"/>
          <w:numId w:val="1"/>
        </w:numPr>
        <w:spacing w:after="0"/>
        <w:contextualSpacing/>
        <w:jc w:val="both"/>
        <w:rPr>
          <w:rFonts w:ascii="Times New Roman" w:hAnsi="Times New Roman" w:cs="Times New Roman"/>
          <w:sz w:val="28"/>
          <w:szCs w:val="28"/>
          <w:lang w:val="uk-UA"/>
        </w:rPr>
      </w:pPr>
      <w:r w:rsidRPr="00381026">
        <w:rPr>
          <w:rFonts w:ascii="Times New Roman" w:hAnsi="Times New Roman" w:cs="Times New Roman"/>
          <w:sz w:val="28"/>
          <w:szCs w:val="28"/>
          <w:lang w:val="uk-UA"/>
        </w:rPr>
        <w:t xml:space="preserve">Замалювати в зошиті будову </w:t>
      </w:r>
      <w:r w:rsidR="00FE7699" w:rsidRPr="00381026">
        <w:rPr>
          <w:rFonts w:ascii="Times New Roman" w:hAnsi="Times New Roman" w:cs="Times New Roman"/>
          <w:sz w:val="28"/>
          <w:szCs w:val="28"/>
          <w:lang w:val="uk-UA"/>
        </w:rPr>
        <w:t>системи органів дихання</w:t>
      </w:r>
      <w:r w:rsidRPr="00381026">
        <w:rPr>
          <w:rFonts w:ascii="Times New Roman" w:hAnsi="Times New Roman" w:cs="Times New Roman"/>
          <w:sz w:val="28"/>
          <w:szCs w:val="28"/>
          <w:lang w:val="uk-UA"/>
        </w:rPr>
        <w:t>, зробити відповідні позначення.</w:t>
      </w:r>
    </w:p>
    <w:p w:rsidR="00573FC6" w:rsidRPr="00381026" w:rsidRDefault="00573FC6" w:rsidP="00573FC6">
      <w:pPr>
        <w:spacing w:after="0"/>
        <w:ind w:left="1068"/>
        <w:contextualSpacing/>
        <w:jc w:val="both"/>
        <w:rPr>
          <w:rFonts w:ascii="Times New Roman" w:hAnsi="Times New Roman" w:cs="Times New Roman"/>
          <w:sz w:val="28"/>
          <w:szCs w:val="28"/>
          <w:lang w:val="uk-UA"/>
        </w:rPr>
      </w:pPr>
    </w:p>
    <w:p w:rsidR="007A7C2D" w:rsidRPr="00381026" w:rsidRDefault="00180E71" w:rsidP="00916593">
      <w:pPr>
        <w:spacing w:after="0"/>
        <w:ind w:firstLine="708"/>
        <w:contextualSpacing/>
        <w:jc w:val="center"/>
        <w:rPr>
          <w:rFonts w:ascii="Times New Roman" w:hAnsi="Times New Roman" w:cs="Times New Roman"/>
          <w:sz w:val="28"/>
          <w:szCs w:val="28"/>
          <w:lang w:val="uk-UA"/>
        </w:rPr>
        <w:sectPr w:rsidR="007A7C2D" w:rsidRPr="00381026">
          <w:pgSz w:w="11906" w:h="16838"/>
          <w:pgMar w:top="1134" w:right="850" w:bottom="1134" w:left="1701" w:header="708" w:footer="708" w:gutter="0"/>
          <w:cols w:space="708"/>
          <w:docGrid w:linePitch="360"/>
        </w:sectPr>
      </w:pPr>
      <w:r w:rsidRPr="00381026">
        <w:rPr>
          <w:rFonts w:ascii="Times New Roman" w:hAnsi="Times New Roman" w:cs="Times New Roman"/>
          <w:noProof/>
          <w:sz w:val="28"/>
          <w:szCs w:val="28"/>
          <w:lang w:eastAsia="ru-RU"/>
        </w:rPr>
        <mc:AlternateContent>
          <mc:Choice Requires="wps">
            <w:drawing>
              <wp:inline distT="0" distB="0" distL="0" distR="0" wp14:anchorId="0652D14B" wp14:editId="3233D914">
                <wp:extent cx="309245" cy="309245"/>
                <wp:effectExtent l="0" t="0" r="0" b="0"/>
                <wp:docPr id="2" name="Прямоугольник 2" descr="https://studfile.net/html/2706/1031/html_vlIrqOn3uB.lxP4/img-rphztS.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https://studfile.net/html/2706/1031/html_vlIrqOn3uB.lxP4/img-rphztS.jpg"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k9LEAMAABgGAAAOAAAAZHJzL2Uyb0RvYy54bWysVNtu0zAYvkfiHSzfpzksPSRahrZ2RUiD&#10;TRpcIzdxGkNiB9ttuiEkJG6ReAQeghvEYc+QvRG/nbZrxw0CcmH5P+T7T5//w0erqkRLKhUTPMF+&#10;z8OI8lRkjM8T/OL51BlhpDThGSkFpwm+ogo/Onr44LCpYxqIQpQZlQhAuIqbOsGF1nXsuiotaEVU&#10;T9SUgzEXsiIaRDl3M0kaQK9KN/C8gdsImdVSpFQp0E46Iz6y+HlOU32e54pqVCYYctP2lPacmdM9&#10;OiTxXJK6YOk6DfIXWVSEcQi6hZoQTdBCst+gKpZKoUSue6moXJHnLKW2BqjG9+5Vc1mQmtpaoDmq&#10;3rZJ/T/Y9NnyQiKWJTjAiJMKRtR+vn1/+6n90d7cfmi/tDft99uP7c/2a/sNgU9GVQr9M3NSZlB6&#10;keWspD1OtVtoM5UhTMX3DnwrvlyWT+Sbc36wOOmVq4vQZdXckXVxrS97r+q56X8DQJDGZX0hTQdV&#10;fSbS1wpxMS4In9NjVcMUgVuQ30YlpWgKSjJohG8g3D0MIyhAQ7PmqcigIrLQwk5nlcvKxIC+o5Ul&#10;wdWWBHSlUQrKAy8Kwj5GKZjWdxOBxJufa6n0YyoqZC4JlpCdBSfLM6U7142LicXFlJUl6Elc8j0F&#10;YHYaCA2/GptJwtLmbeRFp6PTUeiEweDUCb3JxDmejkNnMPWH/cnBZDye+O9MXD+MC5ZllJswGwr7&#10;4Z9RZP2YOvJtSaxEyTIDZ1JScj4blxItCTyhqf1sy8Fy5+bup2H7BbXcK8kPQu8kiJzpYDR0wmnY&#10;d6KhN3I8PzqJBl4YhZPpfklnjNN/Lwk1CY76Qd9OaSfpe7V59vu9NhJXTMOSKlmV4NHWicSGgac8&#10;s6PVhJXdfacVJv27VsC4N4O2fDUU7dg/E9kV0FUKoBMsKVincCmEvMaogdWUYPVmQSTFqHzCgfKR&#10;H4Zml1kh7A8DEOSuZbZrITwFqARrjLrrWHf7b1FLNi8gkm8bw8UxPJOcWQqbJ9RltX5csH5sJetV&#10;afbbrmy97hb60S8AAAD//wMAUEsDBBQABgAIAAAAIQCBbQK02QAAAAMBAAAPAAAAZHJzL2Rvd25y&#10;ZXYueG1sTI9BS8NAEIXvgv9hGcGL2I0iWmI2RQpiEaE01Z6n2TEJZmfT7DaJ/95RD3qZx/CG977J&#10;FpNr1UB9aDwbuJoloIhLbxuuDLxuHy/noEJEtth6JgOfFGCRn55kmFo/8oaGIlZKQjikaKCOsUu1&#10;DmVNDsPMd8TivfveYZS1r7TtcZRw1+rrJLnVDhuWhho7WtZUfhRHZ2As18Nu+/Kk1xe7lefD6rAs&#10;3p6NOT+bHu5BRZri3zF84ws65MK090e2QbUG5JH4M8W7md+B2v+qzjP9nz3/AgAA//8DAFBLAQIt&#10;ABQABgAIAAAAIQC2gziS/gAAAOEBAAATAAAAAAAAAAAAAAAAAAAAAABbQ29udGVudF9UeXBlc10u&#10;eG1sUEsBAi0AFAAGAAgAAAAhADj9If/WAAAAlAEAAAsAAAAAAAAAAAAAAAAALwEAAF9yZWxzLy5y&#10;ZWxzUEsBAi0AFAAGAAgAAAAhADxOT0sQAwAAGAYAAA4AAAAAAAAAAAAAAAAALgIAAGRycy9lMm9E&#10;b2MueG1sUEsBAi0AFAAGAAgAAAAhAIFtArTZAAAAAwEAAA8AAAAAAAAAAAAAAAAAagUAAGRycy9k&#10;b3ducmV2LnhtbFBLBQYAAAAABAAEAPMAAABwBgAAAAA=&#10;" filled="f" stroked="f">
                <o:lock v:ext="edit" aspectratio="t"/>
                <w10:anchorlock/>
              </v:rect>
            </w:pict>
          </mc:Fallback>
        </mc:AlternateContent>
      </w:r>
      <w:r w:rsidR="00916593" w:rsidRPr="00381026">
        <w:rPr>
          <w:rFonts w:ascii="Times New Roman" w:hAnsi="Times New Roman" w:cs="Times New Roman"/>
          <w:noProof/>
          <w:sz w:val="28"/>
          <w:szCs w:val="28"/>
          <w:lang w:eastAsia="ru-RU"/>
        </w:rPr>
        <w:drawing>
          <wp:inline distT="0" distB="0" distL="0" distR="0" wp14:anchorId="0A1B9BE7" wp14:editId="603892E8">
            <wp:extent cx="3894268" cy="2457557"/>
            <wp:effectExtent l="0" t="0" r="0" b="0"/>
            <wp:docPr id="3" name="Рисунок 3" descr="C:\Users\Tatyana\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tyana\Desktop\image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95510" cy="2458341"/>
                    </a:xfrm>
                    <a:prstGeom prst="rect">
                      <a:avLst/>
                    </a:prstGeom>
                    <a:noFill/>
                    <a:ln>
                      <a:noFill/>
                    </a:ln>
                  </pic:spPr>
                </pic:pic>
              </a:graphicData>
            </a:graphic>
          </wp:inline>
        </w:drawing>
      </w:r>
    </w:p>
    <w:p w:rsidR="00180E71" w:rsidRPr="00381026" w:rsidRDefault="00180E71" w:rsidP="00180E71">
      <w:pPr>
        <w:numPr>
          <w:ilvl w:val="0"/>
          <w:numId w:val="1"/>
        </w:numPr>
        <w:spacing w:after="0"/>
        <w:contextualSpacing/>
        <w:jc w:val="both"/>
        <w:rPr>
          <w:rFonts w:ascii="Times New Roman" w:hAnsi="Times New Roman" w:cs="Times New Roman"/>
          <w:sz w:val="28"/>
          <w:szCs w:val="28"/>
          <w:lang w:val="uk-UA"/>
        </w:rPr>
      </w:pPr>
      <w:r w:rsidRPr="00381026">
        <w:rPr>
          <w:rFonts w:ascii="Times New Roman" w:hAnsi="Times New Roman" w:cs="Times New Roman"/>
          <w:sz w:val="28"/>
          <w:szCs w:val="28"/>
          <w:lang w:val="uk-UA"/>
        </w:rPr>
        <w:lastRenderedPageBreak/>
        <w:t>Заповнити таблицю:</w:t>
      </w:r>
    </w:p>
    <w:tbl>
      <w:tblPr>
        <w:tblStyle w:val="a4"/>
        <w:tblW w:w="0" w:type="auto"/>
        <w:tblInd w:w="708" w:type="dxa"/>
        <w:tblLook w:val="04A0" w:firstRow="1" w:lastRow="0" w:firstColumn="1" w:lastColumn="0" w:noHBand="0" w:noVBand="1"/>
      </w:tblPr>
      <w:tblGrid>
        <w:gridCol w:w="2944"/>
        <w:gridCol w:w="2693"/>
        <w:gridCol w:w="2268"/>
      </w:tblGrid>
      <w:tr w:rsidR="00180E71" w:rsidRPr="00381026" w:rsidTr="00343F3A">
        <w:tc>
          <w:tcPr>
            <w:tcW w:w="2944" w:type="dxa"/>
            <w:vAlign w:val="center"/>
          </w:tcPr>
          <w:p w:rsidR="00180E71" w:rsidRPr="00381026" w:rsidRDefault="00180E71" w:rsidP="00C34ECD">
            <w:pPr>
              <w:spacing w:line="276" w:lineRule="auto"/>
              <w:contextualSpacing/>
              <w:jc w:val="center"/>
              <w:rPr>
                <w:rFonts w:ascii="Times New Roman" w:hAnsi="Times New Roman" w:cs="Times New Roman"/>
                <w:sz w:val="28"/>
                <w:szCs w:val="28"/>
                <w:lang w:val="uk-UA"/>
              </w:rPr>
            </w:pPr>
            <w:r w:rsidRPr="00381026">
              <w:rPr>
                <w:rFonts w:ascii="Times New Roman" w:hAnsi="Times New Roman" w:cs="Times New Roman"/>
                <w:sz w:val="28"/>
                <w:szCs w:val="28"/>
                <w:lang w:val="uk-UA"/>
              </w:rPr>
              <w:t xml:space="preserve">Будова </w:t>
            </w:r>
            <w:r w:rsidR="00C34ECD" w:rsidRPr="00381026">
              <w:rPr>
                <w:rFonts w:ascii="Times New Roman" w:hAnsi="Times New Roman" w:cs="Times New Roman"/>
                <w:sz w:val="28"/>
                <w:szCs w:val="28"/>
                <w:lang w:val="uk-UA"/>
              </w:rPr>
              <w:t>системи органів дихання</w:t>
            </w:r>
          </w:p>
        </w:tc>
        <w:tc>
          <w:tcPr>
            <w:tcW w:w="2693" w:type="dxa"/>
            <w:vAlign w:val="center"/>
          </w:tcPr>
          <w:p w:rsidR="00180E71" w:rsidRPr="00381026" w:rsidRDefault="00180E71" w:rsidP="00180E71">
            <w:pPr>
              <w:spacing w:line="276" w:lineRule="auto"/>
              <w:ind w:firstLine="708"/>
              <w:contextualSpacing/>
              <w:jc w:val="both"/>
              <w:rPr>
                <w:rFonts w:ascii="Times New Roman" w:hAnsi="Times New Roman" w:cs="Times New Roman"/>
                <w:sz w:val="28"/>
                <w:szCs w:val="28"/>
                <w:lang w:val="uk-UA"/>
              </w:rPr>
            </w:pPr>
            <w:r w:rsidRPr="00381026">
              <w:rPr>
                <w:rFonts w:ascii="Times New Roman" w:hAnsi="Times New Roman" w:cs="Times New Roman"/>
                <w:sz w:val="28"/>
                <w:szCs w:val="28"/>
                <w:lang w:val="uk-UA"/>
              </w:rPr>
              <w:t>Функції</w:t>
            </w:r>
          </w:p>
        </w:tc>
        <w:tc>
          <w:tcPr>
            <w:tcW w:w="2268" w:type="dxa"/>
            <w:vAlign w:val="center"/>
          </w:tcPr>
          <w:p w:rsidR="00180E71" w:rsidRPr="00381026" w:rsidRDefault="00180E71" w:rsidP="00180E71">
            <w:pPr>
              <w:spacing w:line="276" w:lineRule="auto"/>
              <w:ind w:firstLine="708"/>
              <w:contextualSpacing/>
              <w:jc w:val="both"/>
              <w:rPr>
                <w:rFonts w:ascii="Times New Roman" w:hAnsi="Times New Roman" w:cs="Times New Roman"/>
                <w:sz w:val="28"/>
                <w:szCs w:val="28"/>
                <w:lang w:val="uk-UA"/>
              </w:rPr>
            </w:pPr>
            <w:r w:rsidRPr="00381026">
              <w:rPr>
                <w:rFonts w:ascii="Times New Roman" w:hAnsi="Times New Roman" w:cs="Times New Roman"/>
                <w:sz w:val="28"/>
                <w:szCs w:val="28"/>
                <w:lang w:val="uk-UA"/>
              </w:rPr>
              <w:t>Вікові особливості</w:t>
            </w:r>
          </w:p>
        </w:tc>
      </w:tr>
      <w:tr w:rsidR="00180E71" w:rsidRPr="00381026" w:rsidTr="00343F3A">
        <w:tc>
          <w:tcPr>
            <w:tcW w:w="2944" w:type="dxa"/>
            <w:vAlign w:val="center"/>
          </w:tcPr>
          <w:p w:rsidR="00180E71" w:rsidRPr="00381026" w:rsidRDefault="00180E71" w:rsidP="00180E71">
            <w:pPr>
              <w:spacing w:line="276" w:lineRule="auto"/>
              <w:ind w:firstLine="708"/>
              <w:contextualSpacing/>
              <w:jc w:val="both"/>
              <w:rPr>
                <w:rFonts w:ascii="Times New Roman" w:hAnsi="Times New Roman" w:cs="Times New Roman"/>
                <w:sz w:val="28"/>
                <w:szCs w:val="28"/>
                <w:lang w:val="uk-UA"/>
              </w:rPr>
            </w:pPr>
          </w:p>
        </w:tc>
        <w:tc>
          <w:tcPr>
            <w:tcW w:w="2693" w:type="dxa"/>
            <w:vAlign w:val="center"/>
          </w:tcPr>
          <w:p w:rsidR="00180E71" w:rsidRPr="00381026" w:rsidRDefault="00180E71" w:rsidP="00180E71">
            <w:pPr>
              <w:spacing w:line="276" w:lineRule="auto"/>
              <w:ind w:firstLine="708"/>
              <w:contextualSpacing/>
              <w:jc w:val="both"/>
              <w:rPr>
                <w:rFonts w:ascii="Times New Roman" w:hAnsi="Times New Roman" w:cs="Times New Roman"/>
                <w:sz w:val="28"/>
                <w:szCs w:val="28"/>
                <w:lang w:val="uk-UA"/>
              </w:rPr>
            </w:pPr>
          </w:p>
        </w:tc>
        <w:tc>
          <w:tcPr>
            <w:tcW w:w="2268" w:type="dxa"/>
            <w:vAlign w:val="center"/>
          </w:tcPr>
          <w:p w:rsidR="00180E71" w:rsidRPr="00381026" w:rsidRDefault="00180E71" w:rsidP="00180E71">
            <w:pPr>
              <w:spacing w:line="276" w:lineRule="auto"/>
              <w:ind w:firstLine="708"/>
              <w:contextualSpacing/>
              <w:jc w:val="both"/>
              <w:rPr>
                <w:rFonts w:ascii="Times New Roman" w:hAnsi="Times New Roman" w:cs="Times New Roman"/>
                <w:sz w:val="28"/>
                <w:szCs w:val="28"/>
                <w:lang w:val="uk-UA"/>
              </w:rPr>
            </w:pPr>
          </w:p>
        </w:tc>
      </w:tr>
      <w:tr w:rsidR="00180E71" w:rsidRPr="00381026" w:rsidTr="00343F3A">
        <w:tc>
          <w:tcPr>
            <w:tcW w:w="2944" w:type="dxa"/>
            <w:vAlign w:val="center"/>
          </w:tcPr>
          <w:p w:rsidR="00180E71" w:rsidRPr="00381026" w:rsidRDefault="00180E71" w:rsidP="00180E71">
            <w:pPr>
              <w:spacing w:line="276" w:lineRule="auto"/>
              <w:ind w:firstLine="708"/>
              <w:contextualSpacing/>
              <w:jc w:val="both"/>
              <w:rPr>
                <w:rFonts w:ascii="Times New Roman" w:hAnsi="Times New Roman" w:cs="Times New Roman"/>
                <w:sz w:val="28"/>
                <w:szCs w:val="28"/>
                <w:lang w:val="uk-UA"/>
              </w:rPr>
            </w:pPr>
          </w:p>
        </w:tc>
        <w:tc>
          <w:tcPr>
            <w:tcW w:w="2693" w:type="dxa"/>
            <w:vAlign w:val="center"/>
          </w:tcPr>
          <w:p w:rsidR="00180E71" w:rsidRPr="00381026" w:rsidRDefault="00180E71" w:rsidP="00180E71">
            <w:pPr>
              <w:spacing w:line="276" w:lineRule="auto"/>
              <w:ind w:firstLine="708"/>
              <w:contextualSpacing/>
              <w:jc w:val="both"/>
              <w:rPr>
                <w:rFonts w:ascii="Times New Roman" w:hAnsi="Times New Roman" w:cs="Times New Roman"/>
                <w:sz w:val="28"/>
                <w:szCs w:val="28"/>
                <w:lang w:val="uk-UA"/>
              </w:rPr>
            </w:pPr>
          </w:p>
        </w:tc>
        <w:tc>
          <w:tcPr>
            <w:tcW w:w="2268" w:type="dxa"/>
            <w:vAlign w:val="center"/>
          </w:tcPr>
          <w:p w:rsidR="00180E71" w:rsidRPr="00381026" w:rsidRDefault="00180E71" w:rsidP="00180E71">
            <w:pPr>
              <w:spacing w:line="276" w:lineRule="auto"/>
              <w:ind w:firstLine="708"/>
              <w:contextualSpacing/>
              <w:jc w:val="both"/>
              <w:rPr>
                <w:rFonts w:ascii="Times New Roman" w:hAnsi="Times New Roman" w:cs="Times New Roman"/>
                <w:sz w:val="28"/>
                <w:szCs w:val="28"/>
                <w:lang w:val="uk-UA"/>
              </w:rPr>
            </w:pPr>
          </w:p>
        </w:tc>
      </w:tr>
      <w:tr w:rsidR="00180E71" w:rsidRPr="00381026" w:rsidTr="00343F3A">
        <w:tc>
          <w:tcPr>
            <w:tcW w:w="2944" w:type="dxa"/>
            <w:vAlign w:val="center"/>
          </w:tcPr>
          <w:p w:rsidR="00180E71" w:rsidRPr="00381026" w:rsidRDefault="00180E71" w:rsidP="00180E71">
            <w:pPr>
              <w:spacing w:line="276" w:lineRule="auto"/>
              <w:ind w:firstLine="708"/>
              <w:contextualSpacing/>
              <w:jc w:val="both"/>
              <w:rPr>
                <w:rFonts w:ascii="Times New Roman" w:hAnsi="Times New Roman" w:cs="Times New Roman"/>
                <w:sz w:val="28"/>
                <w:szCs w:val="28"/>
                <w:lang w:val="uk-UA"/>
              </w:rPr>
            </w:pPr>
          </w:p>
        </w:tc>
        <w:tc>
          <w:tcPr>
            <w:tcW w:w="2693" w:type="dxa"/>
            <w:vAlign w:val="center"/>
          </w:tcPr>
          <w:p w:rsidR="00180E71" w:rsidRPr="00381026" w:rsidRDefault="00180E71" w:rsidP="00180E71">
            <w:pPr>
              <w:spacing w:line="276" w:lineRule="auto"/>
              <w:ind w:firstLine="708"/>
              <w:contextualSpacing/>
              <w:jc w:val="both"/>
              <w:rPr>
                <w:rFonts w:ascii="Times New Roman" w:hAnsi="Times New Roman" w:cs="Times New Roman"/>
                <w:sz w:val="28"/>
                <w:szCs w:val="28"/>
                <w:lang w:val="uk-UA"/>
              </w:rPr>
            </w:pPr>
          </w:p>
        </w:tc>
        <w:tc>
          <w:tcPr>
            <w:tcW w:w="2268" w:type="dxa"/>
            <w:vAlign w:val="center"/>
          </w:tcPr>
          <w:p w:rsidR="00180E71" w:rsidRPr="00381026" w:rsidRDefault="00180E71" w:rsidP="00180E71">
            <w:pPr>
              <w:spacing w:line="276" w:lineRule="auto"/>
              <w:ind w:firstLine="708"/>
              <w:contextualSpacing/>
              <w:jc w:val="both"/>
              <w:rPr>
                <w:rFonts w:ascii="Times New Roman" w:hAnsi="Times New Roman" w:cs="Times New Roman"/>
                <w:sz w:val="28"/>
                <w:szCs w:val="28"/>
                <w:lang w:val="uk-UA"/>
              </w:rPr>
            </w:pPr>
          </w:p>
        </w:tc>
      </w:tr>
      <w:tr w:rsidR="00180E71" w:rsidRPr="00381026" w:rsidTr="00343F3A">
        <w:tc>
          <w:tcPr>
            <w:tcW w:w="2944" w:type="dxa"/>
            <w:vAlign w:val="center"/>
          </w:tcPr>
          <w:p w:rsidR="00180E71" w:rsidRPr="00381026" w:rsidRDefault="00180E71" w:rsidP="00180E71">
            <w:pPr>
              <w:spacing w:line="276" w:lineRule="auto"/>
              <w:ind w:firstLine="708"/>
              <w:contextualSpacing/>
              <w:jc w:val="both"/>
              <w:rPr>
                <w:rFonts w:ascii="Times New Roman" w:hAnsi="Times New Roman" w:cs="Times New Roman"/>
                <w:sz w:val="28"/>
                <w:szCs w:val="28"/>
                <w:lang w:val="uk-UA"/>
              </w:rPr>
            </w:pPr>
          </w:p>
        </w:tc>
        <w:tc>
          <w:tcPr>
            <w:tcW w:w="2693" w:type="dxa"/>
            <w:vAlign w:val="center"/>
          </w:tcPr>
          <w:p w:rsidR="00180E71" w:rsidRPr="00381026" w:rsidRDefault="00180E71" w:rsidP="00180E71">
            <w:pPr>
              <w:spacing w:line="276" w:lineRule="auto"/>
              <w:ind w:firstLine="708"/>
              <w:contextualSpacing/>
              <w:jc w:val="both"/>
              <w:rPr>
                <w:rFonts w:ascii="Times New Roman" w:hAnsi="Times New Roman" w:cs="Times New Roman"/>
                <w:sz w:val="28"/>
                <w:szCs w:val="28"/>
                <w:lang w:val="uk-UA"/>
              </w:rPr>
            </w:pPr>
          </w:p>
        </w:tc>
        <w:tc>
          <w:tcPr>
            <w:tcW w:w="2268" w:type="dxa"/>
            <w:vAlign w:val="center"/>
          </w:tcPr>
          <w:p w:rsidR="00180E71" w:rsidRPr="00381026" w:rsidRDefault="00180E71" w:rsidP="00180E71">
            <w:pPr>
              <w:spacing w:line="276" w:lineRule="auto"/>
              <w:ind w:firstLine="708"/>
              <w:contextualSpacing/>
              <w:jc w:val="both"/>
              <w:rPr>
                <w:rFonts w:ascii="Times New Roman" w:hAnsi="Times New Roman" w:cs="Times New Roman"/>
                <w:sz w:val="28"/>
                <w:szCs w:val="28"/>
                <w:lang w:val="uk-UA"/>
              </w:rPr>
            </w:pPr>
          </w:p>
        </w:tc>
      </w:tr>
    </w:tbl>
    <w:p w:rsidR="00180E71" w:rsidRPr="00381026" w:rsidRDefault="00180E71" w:rsidP="00180E71">
      <w:pPr>
        <w:spacing w:after="0"/>
        <w:ind w:firstLine="708"/>
        <w:contextualSpacing/>
        <w:jc w:val="both"/>
        <w:rPr>
          <w:rFonts w:ascii="Times New Roman" w:hAnsi="Times New Roman" w:cs="Times New Roman"/>
          <w:sz w:val="28"/>
          <w:szCs w:val="28"/>
          <w:lang w:val="uk-UA"/>
        </w:rPr>
      </w:pPr>
    </w:p>
    <w:p w:rsidR="001A4606" w:rsidRPr="00381026" w:rsidRDefault="001A4606" w:rsidP="00180E71">
      <w:pPr>
        <w:spacing w:after="0"/>
        <w:ind w:firstLine="708"/>
        <w:contextualSpacing/>
        <w:jc w:val="both"/>
        <w:rPr>
          <w:rFonts w:ascii="Times New Roman" w:hAnsi="Times New Roman" w:cs="Times New Roman"/>
          <w:sz w:val="28"/>
          <w:szCs w:val="28"/>
          <w:lang w:val="uk-UA"/>
        </w:rPr>
      </w:pPr>
      <w:r w:rsidRPr="00381026">
        <w:rPr>
          <w:rFonts w:ascii="Times New Roman" w:hAnsi="Times New Roman" w:cs="Times New Roman"/>
          <w:b/>
          <w:i/>
          <w:sz w:val="28"/>
          <w:szCs w:val="28"/>
          <w:lang w:val="uk-UA"/>
        </w:rPr>
        <w:t xml:space="preserve">Завдання 2. Метод спірографії, об’ємні показники, </w:t>
      </w:r>
      <w:proofErr w:type="spellStart"/>
      <w:r w:rsidRPr="00381026">
        <w:rPr>
          <w:rFonts w:ascii="Times New Roman" w:hAnsi="Times New Roman" w:cs="Times New Roman"/>
          <w:b/>
          <w:i/>
          <w:sz w:val="28"/>
          <w:szCs w:val="28"/>
          <w:lang w:val="uk-UA"/>
        </w:rPr>
        <w:t>показники</w:t>
      </w:r>
      <w:proofErr w:type="spellEnd"/>
      <w:r w:rsidRPr="00381026">
        <w:rPr>
          <w:rFonts w:ascii="Times New Roman" w:hAnsi="Times New Roman" w:cs="Times New Roman"/>
          <w:b/>
          <w:i/>
          <w:sz w:val="28"/>
          <w:szCs w:val="28"/>
          <w:lang w:val="uk-UA"/>
        </w:rPr>
        <w:t xml:space="preserve"> легеневої вентиляції, належні величини.</w:t>
      </w:r>
    </w:p>
    <w:p w:rsidR="005A6993" w:rsidRPr="00381026" w:rsidRDefault="00EE0AD8" w:rsidP="00180E71">
      <w:pPr>
        <w:spacing w:after="0"/>
        <w:ind w:firstLine="708"/>
        <w:contextualSpacing/>
        <w:jc w:val="both"/>
        <w:rPr>
          <w:rFonts w:ascii="Times New Roman" w:hAnsi="Times New Roman" w:cs="Times New Roman"/>
          <w:i/>
          <w:sz w:val="28"/>
          <w:szCs w:val="28"/>
          <w:lang w:val="uk-UA"/>
        </w:rPr>
      </w:pPr>
      <w:r w:rsidRPr="00381026">
        <w:rPr>
          <w:rFonts w:ascii="Times New Roman" w:hAnsi="Times New Roman" w:cs="Times New Roman"/>
          <w:i/>
          <w:sz w:val="28"/>
          <w:szCs w:val="28"/>
          <w:lang w:val="uk-UA"/>
        </w:rPr>
        <w:t>*</w:t>
      </w:r>
      <w:r w:rsidR="005A6993" w:rsidRPr="00381026">
        <w:rPr>
          <w:rFonts w:ascii="Times New Roman" w:hAnsi="Times New Roman" w:cs="Times New Roman"/>
          <w:i/>
          <w:sz w:val="28"/>
          <w:szCs w:val="28"/>
          <w:lang w:val="uk-UA"/>
        </w:rPr>
        <w:t xml:space="preserve">Ознайомитись з </w:t>
      </w:r>
      <w:r w:rsidR="00551AF2" w:rsidRPr="00381026">
        <w:rPr>
          <w:rFonts w:ascii="Times New Roman" w:hAnsi="Times New Roman" w:cs="Times New Roman"/>
          <w:i/>
          <w:sz w:val="28"/>
          <w:szCs w:val="28"/>
          <w:lang w:val="uk-UA"/>
        </w:rPr>
        <w:t xml:space="preserve">призначенням та </w:t>
      </w:r>
      <w:r w:rsidR="005A6993" w:rsidRPr="00381026">
        <w:rPr>
          <w:rFonts w:ascii="Times New Roman" w:hAnsi="Times New Roman" w:cs="Times New Roman"/>
          <w:i/>
          <w:sz w:val="28"/>
          <w:szCs w:val="28"/>
          <w:lang w:val="uk-UA"/>
        </w:rPr>
        <w:t>особливостями</w:t>
      </w:r>
      <w:r w:rsidR="00551AF2" w:rsidRPr="00381026">
        <w:rPr>
          <w:rFonts w:ascii="Times New Roman" w:hAnsi="Times New Roman" w:cs="Times New Roman"/>
          <w:i/>
          <w:sz w:val="28"/>
          <w:szCs w:val="28"/>
          <w:lang w:val="uk-UA"/>
        </w:rPr>
        <w:t xml:space="preserve"> проведення</w:t>
      </w:r>
      <w:r w:rsidR="005A6993" w:rsidRPr="00381026">
        <w:rPr>
          <w:rFonts w:ascii="Times New Roman" w:hAnsi="Times New Roman" w:cs="Times New Roman"/>
          <w:i/>
          <w:sz w:val="28"/>
          <w:szCs w:val="28"/>
          <w:lang w:val="uk-UA"/>
        </w:rPr>
        <w:t xml:space="preserve"> </w:t>
      </w:r>
      <w:r w:rsidRPr="00381026">
        <w:rPr>
          <w:rFonts w:ascii="Times New Roman" w:hAnsi="Times New Roman" w:cs="Times New Roman"/>
          <w:i/>
          <w:sz w:val="28"/>
          <w:szCs w:val="28"/>
          <w:lang w:val="uk-UA"/>
        </w:rPr>
        <w:t xml:space="preserve">                  </w:t>
      </w:r>
      <w:r w:rsidR="005A6993" w:rsidRPr="00381026">
        <w:rPr>
          <w:rFonts w:ascii="Times New Roman" w:hAnsi="Times New Roman" w:cs="Times New Roman"/>
          <w:i/>
          <w:sz w:val="28"/>
          <w:szCs w:val="28"/>
          <w:lang w:val="uk-UA"/>
        </w:rPr>
        <w:t>метода спірографії</w:t>
      </w:r>
      <w:r w:rsidR="00551AF2" w:rsidRPr="00381026">
        <w:rPr>
          <w:rFonts w:ascii="Times New Roman" w:hAnsi="Times New Roman" w:cs="Times New Roman"/>
          <w:i/>
          <w:sz w:val="28"/>
          <w:szCs w:val="28"/>
          <w:lang w:val="uk-UA"/>
        </w:rPr>
        <w:t xml:space="preserve">, записати в зошит </w:t>
      </w:r>
      <w:r w:rsidR="00231C7D" w:rsidRPr="00381026">
        <w:rPr>
          <w:rFonts w:ascii="Times New Roman" w:hAnsi="Times New Roman" w:cs="Times New Roman"/>
          <w:i/>
          <w:sz w:val="28"/>
          <w:szCs w:val="28"/>
          <w:lang w:val="uk-UA"/>
        </w:rPr>
        <w:t xml:space="preserve">та вивчити об’ємні показники, </w:t>
      </w:r>
      <w:proofErr w:type="spellStart"/>
      <w:r w:rsidR="00231C7D" w:rsidRPr="00381026">
        <w:rPr>
          <w:rFonts w:ascii="Times New Roman" w:hAnsi="Times New Roman" w:cs="Times New Roman"/>
          <w:i/>
          <w:sz w:val="28"/>
          <w:szCs w:val="28"/>
          <w:lang w:val="uk-UA"/>
        </w:rPr>
        <w:t>показники</w:t>
      </w:r>
      <w:proofErr w:type="spellEnd"/>
      <w:r w:rsidR="00231C7D" w:rsidRPr="00381026">
        <w:rPr>
          <w:rFonts w:ascii="Times New Roman" w:hAnsi="Times New Roman" w:cs="Times New Roman"/>
          <w:i/>
          <w:sz w:val="28"/>
          <w:szCs w:val="28"/>
          <w:lang w:val="uk-UA"/>
        </w:rPr>
        <w:t xml:space="preserve"> легеневої вентиляції, належні величини.</w:t>
      </w:r>
    </w:p>
    <w:p w:rsidR="00EE0AD8" w:rsidRPr="00381026" w:rsidRDefault="00EE0AD8" w:rsidP="00180E71">
      <w:pPr>
        <w:spacing w:after="0"/>
        <w:ind w:firstLine="708"/>
        <w:contextualSpacing/>
        <w:jc w:val="both"/>
        <w:rPr>
          <w:rFonts w:ascii="Times New Roman" w:hAnsi="Times New Roman" w:cs="Times New Roman"/>
          <w:sz w:val="28"/>
          <w:szCs w:val="28"/>
          <w:lang w:val="uk-UA"/>
        </w:rPr>
      </w:pPr>
    </w:p>
    <w:p w:rsidR="00D92D2A" w:rsidRPr="00381026" w:rsidRDefault="00D92D2A" w:rsidP="00D92D2A">
      <w:pPr>
        <w:spacing w:after="0"/>
        <w:ind w:firstLine="708"/>
        <w:contextualSpacing/>
        <w:jc w:val="center"/>
        <w:rPr>
          <w:rFonts w:ascii="Times New Roman" w:hAnsi="Times New Roman" w:cs="Times New Roman"/>
          <w:sz w:val="28"/>
          <w:szCs w:val="28"/>
          <w:lang w:val="uk-UA"/>
        </w:rPr>
      </w:pPr>
      <w:r w:rsidRPr="00381026">
        <w:rPr>
          <w:rFonts w:ascii="Times New Roman" w:hAnsi="Times New Roman" w:cs="Times New Roman"/>
          <w:b/>
          <w:i/>
          <w:sz w:val="28"/>
          <w:szCs w:val="28"/>
          <w:lang w:val="uk-UA"/>
        </w:rPr>
        <w:t>Метод спірографії</w:t>
      </w:r>
    </w:p>
    <w:p w:rsidR="001A4606" w:rsidRPr="00381026" w:rsidRDefault="00EE0AD8" w:rsidP="00180E71">
      <w:pPr>
        <w:spacing w:after="0"/>
        <w:ind w:firstLine="708"/>
        <w:contextualSpacing/>
        <w:jc w:val="both"/>
        <w:rPr>
          <w:rFonts w:ascii="Times New Roman" w:hAnsi="Times New Roman" w:cs="Times New Roman"/>
          <w:sz w:val="28"/>
          <w:szCs w:val="28"/>
          <w:lang w:val="uk-UA"/>
        </w:rPr>
      </w:pPr>
      <w:r w:rsidRPr="00381026">
        <w:rPr>
          <w:rFonts w:ascii="Times New Roman" w:hAnsi="Times New Roman" w:cs="Times New Roman"/>
          <w:b/>
          <w:i/>
          <w:sz w:val="28"/>
          <w:szCs w:val="28"/>
          <w:lang w:val="uk-UA"/>
        </w:rPr>
        <w:t>Метод спірографії</w:t>
      </w:r>
      <w:r w:rsidRPr="00381026">
        <w:rPr>
          <w:rFonts w:ascii="Times New Roman" w:hAnsi="Times New Roman" w:cs="Times New Roman"/>
          <w:sz w:val="28"/>
          <w:szCs w:val="28"/>
          <w:lang w:val="uk-UA"/>
        </w:rPr>
        <w:t xml:space="preserve"> </w:t>
      </w:r>
      <w:r w:rsidR="00D92D2A" w:rsidRPr="00381026">
        <w:rPr>
          <w:rFonts w:ascii="Times New Roman" w:hAnsi="Times New Roman" w:cs="Times New Roman"/>
          <w:sz w:val="28"/>
          <w:szCs w:val="28"/>
          <w:lang w:val="uk-UA"/>
        </w:rPr>
        <w:t>використовується</w:t>
      </w:r>
      <w:r w:rsidR="00D92D2A" w:rsidRPr="00381026">
        <w:rPr>
          <w:rFonts w:ascii="Times New Roman" w:hAnsi="Times New Roman" w:cs="Times New Roman"/>
          <w:sz w:val="28"/>
          <w:szCs w:val="28"/>
          <w:lang w:val="uk-UA"/>
        </w:rPr>
        <w:t xml:space="preserve"> д</w:t>
      </w:r>
      <w:r w:rsidR="001A4606" w:rsidRPr="00381026">
        <w:rPr>
          <w:rFonts w:ascii="Times New Roman" w:hAnsi="Times New Roman" w:cs="Times New Roman"/>
          <w:sz w:val="28"/>
          <w:szCs w:val="28"/>
          <w:lang w:val="uk-UA"/>
        </w:rPr>
        <w:t>ля вивчення зовнішнього дихання (вентиляції легенів).</w:t>
      </w:r>
    </w:p>
    <w:p w:rsidR="00C4572D" w:rsidRPr="00381026" w:rsidRDefault="001A4606" w:rsidP="00180E71">
      <w:pPr>
        <w:spacing w:after="0"/>
        <w:ind w:firstLine="708"/>
        <w:contextualSpacing/>
        <w:jc w:val="both"/>
        <w:rPr>
          <w:rFonts w:ascii="Times New Roman" w:hAnsi="Times New Roman" w:cs="Times New Roman"/>
          <w:sz w:val="28"/>
          <w:szCs w:val="28"/>
          <w:lang w:val="uk-UA"/>
        </w:rPr>
      </w:pPr>
      <w:r w:rsidRPr="00381026">
        <w:rPr>
          <w:rFonts w:ascii="Times New Roman" w:hAnsi="Times New Roman" w:cs="Times New Roman"/>
          <w:b/>
          <w:i/>
          <w:sz w:val="28"/>
          <w:szCs w:val="28"/>
          <w:lang w:val="uk-UA"/>
        </w:rPr>
        <w:t xml:space="preserve">Спірографія </w:t>
      </w:r>
      <w:r w:rsidRPr="00381026">
        <w:rPr>
          <w:rFonts w:ascii="Times New Roman" w:hAnsi="Times New Roman" w:cs="Times New Roman"/>
          <w:sz w:val="28"/>
          <w:szCs w:val="28"/>
          <w:lang w:val="uk-UA"/>
        </w:rPr>
        <w:t xml:space="preserve">– метод графічної реєстрації змін легеневих об’ємів при виконанні дихальних рухів. Спірографія дозволяє отримати ряд показників, які описують вентиляцію легень. Це вимірювання </w:t>
      </w:r>
      <w:r w:rsidRPr="00381026">
        <w:rPr>
          <w:rFonts w:ascii="Times New Roman" w:hAnsi="Times New Roman" w:cs="Times New Roman"/>
          <w:i/>
          <w:sz w:val="28"/>
          <w:szCs w:val="28"/>
          <w:lang w:val="uk-UA"/>
        </w:rPr>
        <w:t>статичних об’ємів</w:t>
      </w:r>
      <w:r w:rsidRPr="00381026">
        <w:rPr>
          <w:rFonts w:ascii="Times New Roman" w:hAnsi="Times New Roman" w:cs="Times New Roman"/>
          <w:sz w:val="28"/>
          <w:szCs w:val="28"/>
          <w:lang w:val="uk-UA"/>
        </w:rPr>
        <w:t xml:space="preserve"> та </w:t>
      </w:r>
      <w:r w:rsidRPr="00381026">
        <w:rPr>
          <w:rFonts w:ascii="Times New Roman" w:hAnsi="Times New Roman" w:cs="Times New Roman"/>
          <w:i/>
          <w:sz w:val="28"/>
          <w:szCs w:val="28"/>
          <w:lang w:val="uk-UA"/>
        </w:rPr>
        <w:t>ємностей</w:t>
      </w:r>
      <w:r w:rsidRPr="00381026">
        <w:rPr>
          <w:rFonts w:ascii="Times New Roman" w:hAnsi="Times New Roman" w:cs="Times New Roman"/>
          <w:sz w:val="28"/>
          <w:szCs w:val="28"/>
          <w:lang w:val="uk-UA"/>
        </w:rPr>
        <w:t xml:space="preserve">, що характеризують пружні властивості легень і грудної стінки, та </w:t>
      </w:r>
      <w:r w:rsidRPr="00381026">
        <w:rPr>
          <w:rFonts w:ascii="Times New Roman" w:hAnsi="Times New Roman" w:cs="Times New Roman"/>
          <w:i/>
          <w:sz w:val="28"/>
          <w:szCs w:val="28"/>
          <w:lang w:val="uk-UA"/>
        </w:rPr>
        <w:t>динамічні дослідження</w:t>
      </w:r>
      <w:r w:rsidRPr="00381026">
        <w:rPr>
          <w:rFonts w:ascii="Times New Roman" w:hAnsi="Times New Roman" w:cs="Times New Roman"/>
          <w:sz w:val="28"/>
          <w:szCs w:val="28"/>
          <w:lang w:val="uk-UA"/>
        </w:rPr>
        <w:t>, що визначають кількість повітря під час в</w:t>
      </w:r>
      <w:r w:rsidR="00C4572D" w:rsidRPr="00381026">
        <w:rPr>
          <w:rFonts w:ascii="Times New Roman" w:hAnsi="Times New Roman" w:cs="Times New Roman"/>
          <w:sz w:val="28"/>
          <w:szCs w:val="28"/>
          <w:lang w:val="uk-UA"/>
        </w:rPr>
        <w:t>диху та видиху на одиницю часу.</w:t>
      </w:r>
    </w:p>
    <w:p w:rsidR="008272E9" w:rsidRPr="00381026" w:rsidRDefault="008272E9" w:rsidP="00180E71">
      <w:pPr>
        <w:spacing w:after="0"/>
        <w:ind w:firstLine="708"/>
        <w:contextualSpacing/>
        <w:jc w:val="both"/>
        <w:rPr>
          <w:rFonts w:ascii="Times New Roman" w:hAnsi="Times New Roman" w:cs="Times New Roman"/>
          <w:sz w:val="28"/>
          <w:szCs w:val="28"/>
          <w:lang w:val="uk-UA"/>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306AC" w:rsidRPr="00381026" w:rsidTr="008272E9">
        <w:trPr>
          <w:trHeight w:val="471"/>
        </w:trPr>
        <w:tc>
          <w:tcPr>
            <w:tcW w:w="4785" w:type="dxa"/>
          </w:tcPr>
          <w:p w:rsidR="00B306AC" w:rsidRPr="00381026" w:rsidRDefault="00B306AC" w:rsidP="00B306AC">
            <w:pPr>
              <w:contextualSpacing/>
              <w:jc w:val="center"/>
              <w:rPr>
                <w:rFonts w:ascii="Times New Roman" w:hAnsi="Times New Roman" w:cs="Times New Roman"/>
                <w:b/>
                <w:i/>
                <w:noProof/>
                <w:sz w:val="24"/>
                <w:szCs w:val="24"/>
                <w:lang w:val="uk-UA" w:eastAsia="ru-RU"/>
              </w:rPr>
            </w:pPr>
            <w:r w:rsidRPr="00381026">
              <w:rPr>
                <w:rFonts w:ascii="Times New Roman" w:hAnsi="Times New Roman" w:cs="Times New Roman"/>
                <w:b/>
                <w:i/>
                <w:noProof/>
                <w:sz w:val="24"/>
                <w:szCs w:val="24"/>
                <w:lang w:val="uk-UA" w:eastAsia="ru-RU"/>
              </w:rPr>
              <w:t>Класична спірографі</w:t>
            </w:r>
            <w:r w:rsidR="008272E9" w:rsidRPr="00381026">
              <w:rPr>
                <w:rFonts w:ascii="Times New Roman" w:hAnsi="Times New Roman" w:cs="Times New Roman"/>
                <w:b/>
                <w:i/>
                <w:noProof/>
                <w:sz w:val="24"/>
                <w:szCs w:val="24"/>
                <w:lang w:val="uk-UA" w:eastAsia="ru-RU"/>
              </w:rPr>
              <w:t>я</w:t>
            </w:r>
          </w:p>
        </w:tc>
        <w:tc>
          <w:tcPr>
            <w:tcW w:w="4786" w:type="dxa"/>
          </w:tcPr>
          <w:p w:rsidR="00B306AC" w:rsidRPr="00381026" w:rsidRDefault="008272E9" w:rsidP="00B306AC">
            <w:pPr>
              <w:contextualSpacing/>
              <w:jc w:val="center"/>
              <w:rPr>
                <w:rFonts w:ascii="Times New Roman" w:hAnsi="Times New Roman" w:cs="Times New Roman"/>
                <w:b/>
                <w:i/>
                <w:noProof/>
                <w:sz w:val="24"/>
                <w:szCs w:val="24"/>
                <w:lang w:val="uk-UA" w:eastAsia="ru-RU"/>
              </w:rPr>
            </w:pPr>
            <w:r w:rsidRPr="00381026">
              <w:rPr>
                <w:rFonts w:ascii="Times New Roman" w:hAnsi="Times New Roman" w:cs="Times New Roman"/>
                <w:b/>
                <w:i/>
                <w:noProof/>
                <w:sz w:val="24"/>
                <w:szCs w:val="24"/>
                <w:lang w:val="uk-UA" w:eastAsia="ru-RU"/>
              </w:rPr>
              <w:t>Сучасна спірографія</w:t>
            </w:r>
          </w:p>
        </w:tc>
      </w:tr>
      <w:tr w:rsidR="00B306AC" w:rsidRPr="00381026" w:rsidTr="008272E9">
        <w:tc>
          <w:tcPr>
            <w:tcW w:w="4785" w:type="dxa"/>
          </w:tcPr>
          <w:p w:rsidR="00B306AC" w:rsidRPr="00381026" w:rsidRDefault="00B306AC" w:rsidP="008272E9">
            <w:pPr>
              <w:contextualSpacing/>
              <w:jc w:val="center"/>
              <w:rPr>
                <w:rFonts w:ascii="Times New Roman" w:hAnsi="Times New Roman" w:cs="Times New Roman"/>
                <w:sz w:val="28"/>
                <w:szCs w:val="28"/>
                <w:lang w:val="uk-UA"/>
              </w:rPr>
            </w:pPr>
            <w:r w:rsidRPr="00381026">
              <w:rPr>
                <w:rFonts w:ascii="Times New Roman" w:hAnsi="Times New Roman" w:cs="Times New Roman"/>
                <w:noProof/>
                <w:sz w:val="28"/>
                <w:szCs w:val="28"/>
                <w:lang w:val="uk-UA" w:eastAsia="ru-RU"/>
              </w:rPr>
              <w:drawing>
                <wp:inline distT="0" distB="0" distL="0" distR="0" wp14:anchorId="7568ABA4" wp14:editId="4B8D98DB">
                  <wp:extent cx="2514600" cy="1408176"/>
                  <wp:effectExtent l="0" t="0" r="0" b="1905"/>
                  <wp:docPr id="1" name="Рисунок 1" descr="C:\Users\Tatyana\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tyana\Desktop\imag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1408176"/>
                          </a:xfrm>
                          <a:prstGeom prst="rect">
                            <a:avLst/>
                          </a:prstGeom>
                          <a:noFill/>
                          <a:ln>
                            <a:noFill/>
                          </a:ln>
                        </pic:spPr>
                      </pic:pic>
                    </a:graphicData>
                  </a:graphic>
                </wp:inline>
              </w:drawing>
            </w:r>
          </w:p>
        </w:tc>
        <w:tc>
          <w:tcPr>
            <w:tcW w:w="4786" w:type="dxa"/>
          </w:tcPr>
          <w:p w:rsidR="00B306AC" w:rsidRPr="00381026" w:rsidRDefault="00B306AC" w:rsidP="00B306AC">
            <w:pPr>
              <w:contextualSpacing/>
              <w:jc w:val="center"/>
              <w:rPr>
                <w:rFonts w:ascii="Times New Roman" w:hAnsi="Times New Roman" w:cs="Times New Roman"/>
                <w:sz w:val="28"/>
                <w:szCs w:val="28"/>
                <w:lang w:val="uk-UA"/>
              </w:rPr>
            </w:pPr>
            <w:r w:rsidRPr="00381026">
              <w:rPr>
                <w:rFonts w:ascii="Times New Roman" w:hAnsi="Times New Roman" w:cs="Times New Roman"/>
                <w:noProof/>
                <w:sz w:val="28"/>
                <w:szCs w:val="28"/>
                <w:lang w:val="uk-UA" w:eastAsia="ru-RU"/>
              </w:rPr>
              <w:drawing>
                <wp:inline distT="0" distB="0" distL="0" distR="0" wp14:anchorId="122DE127" wp14:editId="0523559C">
                  <wp:extent cx="2057400" cy="1442761"/>
                  <wp:effectExtent l="0" t="0" r="0" b="5080"/>
                  <wp:docPr id="7" name="Рисунок 7" descr="C:\Users\Tatyana\Desktop\загружено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atyana\Desktop\загружено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5362" cy="1455357"/>
                          </a:xfrm>
                          <a:prstGeom prst="rect">
                            <a:avLst/>
                          </a:prstGeom>
                          <a:noFill/>
                          <a:ln>
                            <a:noFill/>
                          </a:ln>
                        </pic:spPr>
                      </pic:pic>
                    </a:graphicData>
                  </a:graphic>
                </wp:inline>
              </w:drawing>
            </w:r>
          </w:p>
        </w:tc>
      </w:tr>
      <w:tr w:rsidR="00B306AC" w:rsidRPr="00381026" w:rsidTr="008272E9">
        <w:tc>
          <w:tcPr>
            <w:tcW w:w="4785" w:type="dxa"/>
          </w:tcPr>
          <w:p w:rsidR="00B306AC" w:rsidRPr="00381026" w:rsidRDefault="00B306AC" w:rsidP="00180E71">
            <w:pPr>
              <w:contextualSpacing/>
              <w:jc w:val="both"/>
              <w:rPr>
                <w:rFonts w:ascii="Times New Roman" w:hAnsi="Times New Roman" w:cs="Times New Roman"/>
                <w:sz w:val="28"/>
                <w:szCs w:val="28"/>
                <w:lang w:val="uk-UA"/>
              </w:rPr>
            </w:pPr>
            <w:r w:rsidRPr="00381026">
              <w:rPr>
                <w:rFonts w:ascii="Times New Roman" w:hAnsi="Times New Roman" w:cs="Times New Roman"/>
                <w:noProof/>
                <w:sz w:val="28"/>
                <w:szCs w:val="28"/>
                <w:lang w:val="uk-UA" w:eastAsia="ru-RU"/>
              </w:rPr>
              <w:drawing>
                <wp:inline distT="0" distB="0" distL="0" distR="0" wp14:anchorId="3797FD3E" wp14:editId="5CDAF682">
                  <wp:extent cx="2724150" cy="1515421"/>
                  <wp:effectExtent l="0" t="0" r="0" b="8890"/>
                  <wp:docPr id="5" name="Рисунок 5" descr="C:\Users\Tatyana\Desktop\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tyana\Desktop\images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4150" cy="1515421"/>
                          </a:xfrm>
                          <a:prstGeom prst="rect">
                            <a:avLst/>
                          </a:prstGeom>
                          <a:noFill/>
                          <a:ln>
                            <a:noFill/>
                          </a:ln>
                        </pic:spPr>
                      </pic:pic>
                    </a:graphicData>
                  </a:graphic>
                </wp:inline>
              </w:drawing>
            </w:r>
          </w:p>
        </w:tc>
        <w:tc>
          <w:tcPr>
            <w:tcW w:w="4786" w:type="dxa"/>
          </w:tcPr>
          <w:p w:rsidR="00B306AC" w:rsidRPr="00381026" w:rsidRDefault="00B306AC" w:rsidP="00B306AC">
            <w:pPr>
              <w:contextualSpacing/>
              <w:jc w:val="center"/>
              <w:rPr>
                <w:rFonts w:ascii="Times New Roman" w:hAnsi="Times New Roman" w:cs="Times New Roman"/>
                <w:sz w:val="28"/>
                <w:szCs w:val="28"/>
                <w:lang w:val="uk-UA"/>
              </w:rPr>
            </w:pPr>
            <w:r w:rsidRPr="00381026">
              <w:rPr>
                <w:rFonts w:ascii="Times New Roman" w:hAnsi="Times New Roman" w:cs="Times New Roman"/>
                <w:noProof/>
                <w:sz w:val="28"/>
                <w:szCs w:val="28"/>
                <w:lang w:val="uk-UA" w:eastAsia="ru-RU"/>
              </w:rPr>
              <w:drawing>
                <wp:inline distT="0" distB="0" distL="0" distR="0" wp14:anchorId="572FC1E6" wp14:editId="5E2E8B3D">
                  <wp:extent cx="1979629" cy="1477108"/>
                  <wp:effectExtent l="0" t="0" r="1905" b="8890"/>
                  <wp:docPr id="8" name="Рисунок 8" descr="C:\Users\Tatyana\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atyana\Desktop\images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9629" cy="1477108"/>
                          </a:xfrm>
                          <a:prstGeom prst="rect">
                            <a:avLst/>
                          </a:prstGeom>
                          <a:noFill/>
                          <a:ln>
                            <a:noFill/>
                          </a:ln>
                        </pic:spPr>
                      </pic:pic>
                    </a:graphicData>
                  </a:graphic>
                </wp:inline>
              </w:drawing>
            </w:r>
          </w:p>
        </w:tc>
      </w:tr>
    </w:tbl>
    <w:p w:rsidR="00267092" w:rsidRPr="00381026" w:rsidRDefault="00267092" w:rsidP="00180E71">
      <w:pPr>
        <w:spacing w:after="0"/>
        <w:ind w:firstLine="708"/>
        <w:contextualSpacing/>
        <w:jc w:val="both"/>
        <w:rPr>
          <w:rFonts w:ascii="Times New Roman" w:hAnsi="Times New Roman" w:cs="Times New Roman"/>
          <w:sz w:val="28"/>
          <w:szCs w:val="28"/>
          <w:lang w:val="uk-UA"/>
        </w:rPr>
      </w:pPr>
    </w:p>
    <w:p w:rsidR="00C4572D" w:rsidRPr="00381026" w:rsidRDefault="001A4606" w:rsidP="00180E71">
      <w:pPr>
        <w:spacing w:after="0"/>
        <w:ind w:firstLine="708"/>
        <w:contextualSpacing/>
        <w:jc w:val="both"/>
        <w:rPr>
          <w:rFonts w:ascii="Times New Roman" w:hAnsi="Times New Roman" w:cs="Times New Roman"/>
          <w:sz w:val="28"/>
          <w:szCs w:val="28"/>
          <w:lang w:val="uk-UA"/>
        </w:rPr>
      </w:pPr>
      <w:r w:rsidRPr="00381026">
        <w:rPr>
          <w:rFonts w:ascii="Times New Roman" w:hAnsi="Times New Roman" w:cs="Times New Roman"/>
          <w:sz w:val="28"/>
          <w:szCs w:val="28"/>
          <w:lang w:val="uk-UA"/>
        </w:rPr>
        <w:lastRenderedPageBreak/>
        <w:t>Дослідження проводиться в положенні сидячи. Висота ротової трубки або висота сидіння регулюються таким чином, щоб обстежуваному не доводилося нахиляти голову або надмірно витягати шию. Слід уникати нахилів тулуба вперед при виконанні видиху. Одяг не повинен обмеж</w:t>
      </w:r>
      <w:r w:rsidR="00C4572D" w:rsidRPr="00381026">
        <w:rPr>
          <w:rFonts w:ascii="Times New Roman" w:hAnsi="Times New Roman" w:cs="Times New Roman"/>
          <w:sz w:val="28"/>
          <w:szCs w:val="28"/>
          <w:lang w:val="uk-UA"/>
        </w:rPr>
        <w:t>увати екскурсії грудної клітки.</w:t>
      </w:r>
    </w:p>
    <w:p w:rsidR="00C4572D" w:rsidRPr="00381026" w:rsidRDefault="001A4606" w:rsidP="00180E71">
      <w:pPr>
        <w:spacing w:after="0"/>
        <w:ind w:firstLine="708"/>
        <w:contextualSpacing/>
        <w:jc w:val="both"/>
        <w:rPr>
          <w:rFonts w:ascii="Times New Roman" w:hAnsi="Times New Roman" w:cs="Times New Roman"/>
          <w:sz w:val="28"/>
          <w:szCs w:val="28"/>
          <w:lang w:val="uk-UA"/>
        </w:rPr>
      </w:pPr>
      <w:r w:rsidRPr="00381026">
        <w:rPr>
          <w:rFonts w:ascii="Times New Roman" w:hAnsi="Times New Roman" w:cs="Times New Roman"/>
          <w:sz w:val="28"/>
          <w:szCs w:val="28"/>
          <w:lang w:val="uk-UA"/>
        </w:rPr>
        <w:t xml:space="preserve">Оскільки вимірювання засновані на аналізі ротового потоку повітря, необхідне використання носового затиску і контроль за тим, щоб губи обстежуваного щільно охоплювали спеціальний </w:t>
      </w:r>
      <w:proofErr w:type="spellStart"/>
      <w:r w:rsidRPr="00381026">
        <w:rPr>
          <w:rFonts w:ascii="Times New Roman" w:hAnsi="Times New Roman" w:cs="Times New Roman"/>
          <w:sz w:val="28"/>
          <w:szCs w:val="28"/>
          <w:lang w:val="uk-UA"/>
        </w:rPr>
        <w:t>загубник</w:t>
      </w:r>
      <w:proofErr w:type="spellEnd"/>
      <w:r w:rsidRPr="00381026">
        <w:rPr>
          <w:rFonts w:ascii="Times New Roman" w:hAnsi="Times New Roman" w:cs="Times New Roman"/>
          <w:sz w:val="28"/>
          <w:szCs w:val="28"/>
          <w:lang w:val="uk-UA"/>
        </w:rPr>
        <w:t xml:space="preserve"> і не було витоку повітря повз </w:t>
      </w:r>
      <w:proofErr w:type="spellStart"/>
      <w:r w:rsidRPr="00381026">
        <w:rPr>
          <w:rFonts w:ascii="Times New Roman" w:hAnsi="Times New Roman" w:cs="Times New Roman"/>
          <w:sz w:val="28"/>
          <w:szCs w:val="28"/>
          <w:lang w:val="uk-UA"/>
        </w:rPr>
        <w:t>загубника</w:t>
      </w:r>
      <w:proofErr w:type="spellEnd"/>
      <w:r w:rsidRPr="00381026">
        <w:rPr>
          <w:rFonts w:ascii="Times New Roman" w:hAnsi="Times New Roman" w:cs="Times New Roman"/>
          <w:sz w:val="28"/>
          <w:szCs w:val="28"/>
          <w:lang w:val="uk-UA"/>
        </w:rPr>
        <w:t xml:space="preserve"> протягом усього дослідження.</w:t>
      </w:r>
    </w:p>
    <w:p w:rsidR="008F0E0D" w:rsidRPr="00381026" w:rsidRDefault="001A4606" w:rsidP="00180E71">
      <w:pPr>
        <w:spacing w:after="0"/>
        <w:ind w:firstLine="708"/>
        <w:contextualSpacing/>
        <w:jc w:val="both"/>
        <w:rPr>
          <w:rFonts w:ascii="Times New Roman" w:hAnsi="Times New Roman" w:cs="Times New Roman"/>
          <w:sz w:val="28"/>
          <w:szCs w:val="28"/>
          <w:lang w:val="uk-UA"/>
        </w:rPr>
      </w:pPr>
      <w:r w:rsidRPr="00381026">
        <w:rPr>
          <w:rFonts w:ascii="Times New Roman" w:hAnsi="Times New Roman" w:cs="Times New Roman"/>
          <w:sz w:val="28"/>
          <w:szCs w:val="28"/>
          <w:lang w:val="uk-UA"/>
        </w:rPr>
        <w:t>Перед кожним дослідженням людину докладно інструктують, а в ряді випадків наочно демонструють пр</w:t>
      </w:r>
      <w:r w:rsidR="008F0E0D" w:rsidRPr="00381026">
        <w:rPr>
          <w:rFonts w:ascii="Times New Roman" w:hAnsi="Times New Roman" w:cs="Times New Roman"/>
          <w:sz w:val="28"/>
          <w:szCs w:val="28"/>
          <w:lang w:val="uk-UA"/>
        </w:rPr>
        <w:t>оцедуру виконання даного тесту.</w:t>
      </w:r>
    </w:p>
    <w:p w:rsidR="008F0E0D" w:rsidRPr="00381026" w:rsidRDefault="001A4606" w:rsidP="00180E71">
      <w:pPr>
        <w:spacing w:after="0"/>
        <w:ind w:firstLine="708"/>
        <w:contextualSpacing/>
        <w:jc w:val="both"/>
        <w:rPr>
          <w:rFonts w:ascii="Times New Roman" w:hAnsi="Times New Roman" w:cs="Times New Roman"/>
          <w:sz w:val="28"/>
          <w:szCs w:val="28"/>
          <w:lang w:val="uk-UA"/>
        </w:rPr>
      </w:pPr>
      <w:r w:rsidRPr="00381026">
        <w:rPr>
          <w:rFonts w:ascii="Times New Roman" w:hAnsi="Times New Roman" w:cs="Times New Roman"/>
          <w:sz w:val="28"/>
          <w:szCs w:val="28"/>
          <w:lang w:val="uk-UA"/>
        </w:rPr>
        <w:t xml:space="preserve">Метод графічної реєстрації змін в часі об’єму повітря, що вдихається і видихається при проведенні ряду дихальних маневрів проводиться за допомогою спеціальних приладів – </w:t>
      </w:r>
      <w:proofErr w:type="spellStart"/>
      <w:r w:rsidRPr="00381026">
        <w:rPr>
          <w:rFonts w:ascii="Times New Roman" w:hAnsi="Times New Roman" w:cs="Times New Roman"/>
          <w:sz w:val="28"/>
          <w:szCs w:val="28"/>
          <w:lang w:val="uk-UA"/>
        </w:rPr>
        <w:t>спірографів</w:t>
      </w:r>
      <w:proofErr w:type="spellEnd"/>
      <w:r w:rsidRPr="00381026">
        <w:rPr>
          <w:rFonts w:ascii="Times New Roman" w:hAnsi="Times New Roman" w:cs="Times New Roman"/>
          <w:sz w:val="28"/>
          <w:szCs w:val="28"/>
          <w:lang w:val="uk-UA"/>
        </w:rPr>
        <w:t>. Результати отримують у вигляді спірограми, по якій можна кількісно визначити</w:t>
      </w:r>
      <w:r w:rsidR="008F0E0D" w:rsidRPr="00381026">
        <w:rPr>
          <w:rFonts w:ascii="Times New Roman" w:hAnsi="Times New Roman" w:cs="Times New Roman"/>
          <w:sz w:val="28"/>
          <w:szCs w:val="28"/>
          <w:lang w:val="uk-UA"/>
        </w:rPr>
        <w:t xml:space="preserve"> показники зовнішнього дихання.</w:t>
      </w:r>
    </w:p>
    <w:p w:rsidR="008F0E0D" w:rsidRPr="00381026" w:rsidRDefault="001A4606" w:rsidP="00180E71">
      <w:pPr>
        <w:spacing w:after="0"/>
        <w:ind w:firstLine="708"/>
        <w:contextualSpacing/>
        <w:jc w:val="both"/>
        <w:rPr>
          <w:rFonts w:ascii="Times New Roman" w:hAnsi="Times New Roman" w:cs="Times New Roman"/>
          <w:sz w:val="28"/>
          <w:szCs w:val="28"/>
          <w:lang w:val="uk-UA"/>
        </w:rPr>
      </w:pPr>
      <w:proofErr w:type="spellStart"/>
      <w:r w:rsidRPr="00381026">
        <w:rPr>
          <w:rFonts w:ascii="Times New Roman" w:hAnsi="Times New Roman" w:cs="Times New Roman"/>
          <w:sz w:val="28"/>
          <w:szCs w:val="28"/>
          <w:lang w:val="uk-UA"/>
        </w:rPr>
        <w:t>Спірограф</w:t>
      </w:r>
      <w:proofErr w:type="spellEnd"/>
      <w:r w:rsidRPr="00381026">
        <w:rPr>
          <w:rFonts w:ascii="Times New Roman" w:hAnsi="Times New Roman" w:cs="Times New Roman"/>
          <w:sz w:val="28"/>
          <w:szCs w:val="28"/>
          <w:lang w:val="uk-UA"/>
        </w:rPr>
        <w:t xml:space="preserve"> являє собою ємність змінного об’єму, до якої за допомогою повітропроводів підключається досліджуваній. При диханні змінюється об’єм повітря в легенях і, відповідно, в ємності спірометру, що і записується на графічній стрічці. </w:t>
      </w:r>
    </w:p>
    <w:p w:rsidR="008F0E0D" w:rsidRPr="00381026" w:rsidRDefault="001A4606" w:rsidP="008F0E0D">
      <w:pPr>
        <w:spacing w:after="0"/>
        <w:ind w:firstLine="708"/>
        <w:contextualSpacing/>
        <w:jc w:val="both"/>
        <w:rPr>
          <w:rFonts w:ascii="Times New Roman" w:hAnsi="Times New Roman" w:cs="Times New Roman"/>
          <w:sz w:val="28"/>
          <w:szCs w:val="28"/>
          <w:lang w:val="uk-UA"/>
        </w:rPr>
      </w:pPr>
      <w:r w:rsidRPr="00381026">
        <w:rPr>
          <w:rFonts w:ascii="Times New Roman" w:hAnsi="Times New Roman" w:cs="Times New Roman"/>
          <w:sz w:val="28"/>
          <w:szCs w:val="28"/>
          <w:lang w:val="uk-UA"/>
        </w:rPr>
        <w:t>В апаратах закритого типу використовується повітря циліндру апарату, яке циркулює в закритому контурі без сполучення з атмосферою. Вуглекислий газ, що видихається погли</w:t>
      </w:r>
      <w:r w:rsidR="008F0E0D" w:rsidRPr="00381026">
        <w:rPr>
          <w:rFonts w:ascii="Times New Roman" w:hAnsi="Times New Roman" w:cs="Times New Roman"/>
          <w:sz w:val="28"/>
          <w:szCs w:val="28"/>
          <w:lang w:val="uk-UA"/>
        </w:rPr>
        <w:t>нається спеціальним поглиначем.</w:t>
      </w:r>
    </w:p>
    <w:p w:rsidR="008F0E0D" w:rsidRPr="00381026" w:rsidRDefault="001A4606" w:rsidP="008F0E0D">
      <w:pPr>
        <w:spacing w:after="0"/>
        <w:ind w:firstLine="708"/>
        <w:contextualSpacing/>
        <w:jc w:val="both"/>
        <w:rPr>
          <w:rFonts w:ascii="Times New Roman" w:hAnsi="Times New Roman" w:cs="Times New Roman"/>
          <w:sz w:val="28"/>
          <w:szCs w:val="28"/>
          <w:lang w:val="uk-UA"/>
        </w:rPr>
      </w:pPr>
      <w:r w:rsidRPr="00381026">
        <w:rPr>
          <w:rFonts w:ascii="Times New Roman" w:hAnsi="Times New Roman" w:cs="Times New Roman"/>
          <w:sz w:val="28"/>
          <w:szCs w:val="28"/>
          <w:lang w:val="uk-UA"/>
        </w:rPr>
        <w:t>Усі показники легеневої вентиляції умовно поділяють на статичні або анатомічні (легеневі об’єми) і функціональні – безпосередньо показники легеневої вентиляції. Ці показники залежать від статі, віку, ваги, зросту, положення тіла, стану нервової системи та ін. Тому для правильної оцінки функціонального стану абсолютні значення того чи іншого показника виражають у відсотках від нале</w:t>
      </w:r>
      <w:r w:rsidR="008F0E0D" w:rsidRPr="00381026">
        <w:rPr>
          <w:rFonts w:ascii="Times New Roman" w:hAnsi="Times New Roman" w:cs="Times New Roman"/>
          <w:sz w:val="28"/>
          <w:szCs w:val="28"/>
          <w:lang w:val="uk-UA"/>
        </w:rPr>
        <w:t>жних.</w:t>
      </w:r>
    </w:p>
    <w:p w:rsidR="00BF4591" w:rsidRPr="00381026" w:rsidRDefault="00BF4591" w:rsidP="008F0E0D">
      <w:pPr>
        <w:spacing w:after="0"/>
        <w:ind w:firstLine="708"/>
        <w:contextualSpacing/>
        <w:jc w:val="both"/>
        <w:rPr>
          <w:rFonts w:ascii="Times New Roman" w:hAnsi="Times New Roman" w:cs="Times New Roman"/>
          <w:sz w:val="28"/>
          <w:szCs w:val="28"/>
          <w:lang w:val="uk-UA"/>
        </w:rPr>
      </w:pPr>
    </w:p>
    <w:p w:rsidR="008F0E0D" w:rsidRPr="00381026" w:rsidRDefault="00BF4591" w:rsidP="00BF4591">
      <w:pPr>
        <w:spacing w:after="0"/>
        <w:ind w:firstLine="708"/>
        <w:contextualSpacing/>
        <w:jc w:val="center"/>
        <w:rPr>
          <w:rFonts w:ascii="Times New Roman" w:hAnsi="Times New Roman" w:cs="Times New Roman"/>
          <w:sz w:val="28"/>
          <w:szCs w:val="28"/>
          <w:lang w:val="uk-UA"/>
        </w:rPr>
      </w:pPr>
      <w:r w:rsidRPr="00381026">
        <w:rPr>
          <w:rFonts w:ascii="Times New Roman" w:hAnsi="Times New Roman" w:cs="Times New Roman"/>
          <w:noProof/>
          <w:sz w:val="28"/>
          <w:szCs w:val="28"/>
          <w:lang w:eastAsia="ru-RU"/>
        </w:rPr>
        <w:drawing>
          <wp:inline distT="0" distB="0" distL="0" distR="0" wp14:anchorId="3AA09893" wp14:editId="3E0A0B15">
            <wp:extent cx="4700132" cy="2097741"/>
            <wp:effectExtent l="0" t="0" r="5715" b="0"/>
            <wp:docPr id="10" name="Рисунок 10" descr="C:\Users\Tatyana\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atyana\Desktop\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99764" cy="2097577"/>
                    </a:xfrm>
                    <a:prstGeom prst="rect">
                      <a:avLst/>
                    </a:prstGeom>
                    <a:noFill/>
                    <a:ln>
                      <a:noFill/>
                    </a:ln>
                  </pic:spPr>
                </pic:pic>
              </a:graphicData>
            </a:graphic>
          </wp:inline>
        </w:drawing>
      </w:r>
    </w:p>
    <w:p w:rsidR="008F0E0D" w:rsidRPr="00381026" w:rsidRDefault="008F0E0D" w:rsidP="008F0E0D">
      <w:pPr>
        <w:pStyle w:val="a3"/>
        <w:spacing w:after="0"/>
        <w:ind w:left="1068"/>
        <w:jc w:val="center"/>
        <w:rPr>
          <w:rFonts w:ascii="Times New Roman" w:hAnsi="Times New Roman" w:cs="Times New Roman"/>
          <w:b/>
          <w:i/>
          <w:sz w:val="28"/>
          <w:szCs w:val="28"/>
          <w:lang w:val="uk-UA"/>
        </w:rPr>
      </w:pPr>
      <w:r w:rsidRPr="00381026">
        <w:rPr>
          <w:rFonts w:ascii="Times New Roman" w:hAnsi="Times New Roman" w:cs="Times New Roman"/>
          <w:b/>
          <w:i/>
          <w:sz w:val="28"/>
          <w:szCs w:val="28"/>
          <w:lang w:val="uk-UA"/>
        </w:rPr>
        <w:lastRenderedPageBreak/>
        <w:t>Об’ємні показники</w:t>
      </w:r>
    </w:p>
    <w:p w:rsidR="008F0E0D" w:rsidRPr="00381026" w:rsidRDefault="001A4606" w:rsidP="008F0E0D">
      <w:pPr>
        <w:spacing w:after="0"/>
        <w:ind w:firstLine="708"/>
        <w:jc w:val="both"/>
        <w:rPr>
          <w:rFonts w:ascii="Times New Roman" w:hAnsi="Times New Roman" w:cs="Times New Roman"/>
          <w:sz w:val="28"/>
          <w:szCs w:val="28"/>
          <w:lang w:val="uk-UA"/>
        </w:rPr>
      </w:pPr>
      <w:r w:rsidRPr="00381026">
        <w:rPr>
          <w:rFonts w:ascii="Times New Roman" w:hAnsi="Times New Roman" w:cs="Times New Roman"/>
          <w:b/>
          <w:i/>
          <w:sz w:val="28"/>
          <w:szCs w:val="28"/>
          <w:lang w:val="uk-UA"/>
        </w:rPr>
        <w:t>ЧД (частота дихання)</w:t>
      </w:r>
      <w:r w:rsidRPr="00381026">
        <w:rPr>
          <w:rFonts w:ascii="Times New Roman" w:hAnsi="Times New Roman" w:cs="Times New Roman"/>
          <w:sz w:val="28"/>
          <w:szCs w:val="28"/>
          <w:lang w:val="uk-UA"/>
        </w:rPr>
        <w:t xml:space="preserve"> – це кількість дихальних циклів за одну хвилину. Один дихальний цикл складається із вдиху, видиху та загальної паузи. Частота дихання за хвилину залежить від віку, статі, фізичного стану організму. У дітей першого року життя частота дихання за 1 </w:t>
      </w:r>
      <w:proofErr w:type="spellStart"/>
      <w:r w:rsidRPr="00381026">
        <w:rPr>
          <w:rFonts w:ascii="Times New Roman" w:hAnsi="Times New Roman" w:cs="Times New Roman"/>
          <w:sz w:val="28"/>
          <w:szCs w:val="28"/>
          <w:lang w:val="uk-UA"/>
        </w:rPr>
        <w:t>хв</w:t>
      </w:r>
      <w:proofErr w:type="spellEnd"/>
      <w:r w:rsidRPr="00381026">
        <w:rPr>
          <w:rFonts w:ascii="Times New Roman" w:hAnsi="Times New Roman" w:cs="Times New Roman"/>
          <w:sz w:val="28"/>
          <w:szCs w:val="28"/>
          <w:lang w:val="uk-UA"/>
        </w:rPr>
        <w:t xml:space="preserve"> 50–60, а в 2 роки – 35–40, в 4–6 років – 23–26. У дітей шкільного віку відбувається подальше зниження частоти дихання до 18–20 разів за хвилину (у дорослого – 15–1</w:t>
      </w:r>
      <w:r w:rsidR="008F0E0D" w:rsidRPr="00381026">
        <w:rPr>
          <w:rFonts w:ascii="Times New Roman" w:hAnsi="Times New Roman" w:cs="Times New Roman"/>
          <w:sz w:val="28"/>
          <w:szCs w:val="28"/>
          <w:lang w:val="uk-UA"/>
        </w:rPr>
        <w:t>7 дихальних циклів за хвилину).</w:t>
      </w:r>
    </w:p>
    <w:p w:rsidR="00AB31A1" w:rsidRPr="00381026" w:rsidRDefault="001A4606" w:rsidP="008F0E0D">
      <w:pPr>
        <w:spacing w:after="0"/>
        <w:ind w:firstLine="708"/>
        <w:jc w:val="both"/>
        <w:rPr>
          <w:rFonts w:ascii="Times New Roman" w:hAnsi="Times New Roman" w:cs="Times New Roman"/>
          <w:sz w:val="28"/>
          <w:szCs w:val="28"/>
          <w:lang w:val="uk-UA"/>
        </w:rPr>
      </w:pPr>
      <w:r w:rsidRPr="00381026">
        <w:rPr>
          <w:rFonts w:ascii="Times New Roman" w:hAnsi="Times New Roman" w:cs="Times New Roman"/>
          <w:sz w:val="28"/>
          <w:szCs w:val="28"/>
          <w:lang w:val="uk-UA"/>
        </w:rPr>
        <w:t xml:space="preserve">За рахунок великої частоти дихання в дітей хвилинний об’єм дихання значно вищий, ніж у дорослих </w:t>
      </w:r>
      <w:r w:rsidR="00AB31A1" w:rsidRPr="00381026">
        <w:rPr>
          <w:rFonts w:ascii="Times New Roman" w:hAnsi="Times New Roman" w:cs="Times New Roman"/>
          <w:sz w:val="28"/>
          <w:szCs w:val="28"/>
          <w:lang w:val="uk-UA"/>
        </w:rPr>
        <w:t>(у перерахуванні на 1 кг маси).</w:t>
      </w:r>
    </w:p>
    <w:p w:rsidR="00AB31A1" w:rsidRPr="00381026" w:rsidRDefault="001A4606" w:rsidP="008F0E0D">
      <w:pPr>
        <w:spacing w:after="0"/>
        <w:ind w:firstLine="708"/>
        <w:jc w:val="both"/>
        <w:rPr>
          <w:rFonts w:ascii="Times New Roman" w:hAnsi="Times New Roman" w:cs="Times New Roman"/>
          <w:sz w:val="28"/>
          <w:szCs w:val="28"/>
          <w:lang w:val="uk-UA"/>
        </w:rPr>
      </w:pPr>
      <w:r w:rsidRPr="00381026">
        <w:rPr>
          <w:rFonts w:ascii="Times New Roman" w:hAnsi="Times New Roman" w:cs="Times New Roman"/>
          <w:b/>
          <w:i/>
          <w:sz w:val="28"/>
          <w:szCs w:val="28"/>
          <w:lang w:val="uk-UA"/>
        </w:rPr>
        <w:t>ДО (дихальний об’єм)</w:t>
      </w:r>
      <w:r w:rsidRPr="00381026">
        <w:rPr>
          <w:rFonts w:ascii="Times New Roman" w:hAnsi="Times New Roman" w:cs="Times New Roman"/>
          <w:sz w:val="28"/>
          <w:szCs w:val="28"/>
          <w:lang w:val="uk-UA"/>
        </w:rPr>
        <w:t xml:space="preserve"> – це об’єм повітря, що надходить в легені за 1 вдих при спокійному диханні. Показники ДО змінюються, залежно від рівня вентиляції. Частина ДО, що бере участь у газообміні, називається альвеолярним об’ємом (АО) і дорівнює 2/3 ДО. Решту його (1/3) становить об’єм функціонального мертвого простору (ФМП)</w:t>
      </w:r>
      <w:r w:rsidR="00AB31A1" w:rsidRPr="00381026">
        <w:rPr>
          <w:rFonts w:ascii="Times New Roman" w:hAnsi="Times New Roman" w:cs="Times New Roman"/>
          <w:sz w:val="28"/>
          <w:szCs w:val="28"/>
          <w:lang w:val="uk-UA"/>
        </w:rPr>
        <w:t>.</w:t>
      </w:r>
    </w:p>
    <w:p w:rsidR="00AB31A1" w:rsidRPr="00381026" w:rsidRDefault="00AB31A1" w:rsidP="008F0E0D">
      <w:pPr>
        <w:spacing w:after="0"/>
        <w:ind w:firstLine="708"/>
        <w:jc w:val="both"/>
        <w:rPr>
          <w:rFonts w:ascii="Times New Roman" w:hAnsi="Times New Roman" w:cs="Times New Roman"/>
          <w:sz w:val="28"/>
          <w:szCs w:val="28"/>
          <w:lang w:val="uk-UA"/>
        </w:rPr>
      </w:pPr>
      <w:r w:rsidRPr="00381026">
        <w:rPr>
          <w:rFonts w:ascii="Times New Roman" w:hAnsi="Times New Roman" w:cs="Times New Roman"/>
          <w:b/>
          <w:i/>
          <w:sz w:val="28"/>
          <w:szCs w:val="28"/>
          <w:lang w:val="uk-UA"/>
        </w:rPr>
        <w:t>ФМП</w:t>
      </w:r>
      <w:r w:rsidRPr="00381026">
        <w:rPr>
          <w:rFonts w:ascii="Times New Roman" w:hAnsi="Times New Roman" w:cs="Times New Roman"/>
          <w:b/>
          <w:i/>
          <w:sz w:val="28"/>
          <w:szCs w:val="28"/>
          <w:lang w:val="uk-UA"/>
        </w:rPr>
        <w:t xml:space="preserve"> (</w:t>
      </w:r>
      <w:r w:rsidRPr="00381026">
        <w:rPr>
          <w:rFonts w:ascii="Times New Roman" w:hAnsi="Times New Roman" w:cs="Times New Roman"/>
          <w:b/>
          <w:i/>
          <w:sz w:val="28"/>
          <w:szCs w:val="28"/>
          <w:lang w:val="uk-UA"/>
        </w:rPr>
        <w:t>об’єм функціонального мертвого простору</w:t>
      </w:r>
      <w:r w:rsidRPr="00381026">
        <w:rPr>
          <w:rFonts w:ascii="Times New Roman" w:hAnsi="Times New Roman" w:cs="Times New Roman"/>
          <w:b/>
          <w:i/>
          <w:sz w:val="28"/>
          <w:szCs w:val="28"/>
          <w:lang w:val="uk-UA"/>
        </w:rPr>
        <w:t>)</w:t>
      </w:r>
      <w:r w:rsidRPr="00381026">
        <w:rPr>
          <w:rFonts w:ascii="Times New Roman" w:hAnsi="Times New Roman" w:cs="Times New Roman"/>
          <w:sz w:val="28"/>
          <w:szCs w:val="28"/>
          <w:lang w:val="uk-UA"/>
        </w:rPr>
        <w:t xml:space="preserve"> </w:t>
      </w:r>
      <w:r w:rsidRPr="00381026">
        <w:rPr>
          <w:rFonts w:ascii="Times New Roman" w:hAnsi="Times New Roman" w:cs="Times New Roman"/>
          <w:sz w:val="28"/>
          <w:szCs w:val="28"/>
          <w:lang w:val="uk-UA"/>
        </w:rPr>
        <w:sym w:font="Symbol" w:char="F02D"/>
      </w:r>
      <w:r w:rsidRPr="00381026">
        <w:rPr>
          <w:rFonts w:ascii="Times New Roman" w:hAnsi="Times New Roman" w:cs="Times New Roman"/>
          <w:sz w:val="28"/>
          <w:szCs w:val="28"/>
          <w:lang w:val="uk-UA"/>
        </w:rPr>
        <w:t xml:space="preserve"> </w:t>
      </w:r>
      <w:r w:rsidR="001A4606" w:rsidRPr="00381026">
        <w:rPr>
          <w:rFonts w:ascii="Times New Roman" w:hAnsi="Times New Roman" w:cs="Times New Roman"/>
          <w:sz w:val="28"/>
          <w:szCs w:val="28"/>
          <w:lang w:val="uk-UA"/>
        </w:rPr>
        <w:t xml:space="preserve">складається з анатомічного мертвого простору (150–200 </w:t>
      </w:r>
      <w:proofErr w:type="spellStart"/>
      <w:r w:rsidR="001A4606" w:rsidRPr="00381026">
        <w:rPr>
          <w:rFonts w:ascii="Times New Roman" w:hAnsi="Times New Roman" w:cs="Times New Roman"/>
          <w:sz w:val="28"/>
          <w:szCs w:val="28"/>
          <w:lang w:val="uk-UA"/>
        </w:rPr>
        <w:t>мл</w:t>
      </w:r>
      <w:proofErr w:type="spellEnd"/>
      <w:r w:rsidR="001A4606" w:rsidRPr="00381026">
        <w:rPr>
          <w:rFonts w:ascii="Times New Roman" w:hAnsi="Times New Roman" w:cs="Times New Roman"/>
          <w:sz w:val="28"/>
          <w:szCs w:val="28"/>
          <w:lang w:val="uk-UA"/>
        </w:rPr>
        <w:t>) та альвеолярного мертвого простору. В нормі повний мертвий пр</w:t>
      </w:r>
      <w:r w:rsidRPr="00381026">
        <w:rPr>
          <w:rFonts w:ascii="Times New Roman" w:hAnsi="Times New Roman" w:cs="Times New Roman"/>
          <w:sz w:val="28"/>
          <w:szCs w:val="28"/>
          <w:lang w:val="uk-UA"/>
        </w:rPr>
        <w:t>остір близький до анатомічного.</w:t>
      </w:r>
    </w:p>
    <w:p w:rsidR="00AB31A1" w:rsidRPr="00381026" w:rsidRDefault="001A4606" w:rsidP="008F0E0D">
      <w:pPr>
        <w:spacing w:after="0"/>
        <w:ind w:firstLine="708"/>
        <w:jc w:val="both"/>
        <w:rPr>
          <w:rFonts w:ascii="Times New Roman" w:hAnsi="Times New Roman" w:cs="Times New Roman"/>
          <w:sz w:val="28"/>
          <w:szCs w:val="28"/>
          <w:lang w:val="uk-UA"/>
        </w:rPr>
      </w:pPr>
      <w:r w:rsidRPr="00381026">
        <w:rPr>
          <w:rFonts w:ascii="Times New Roman" w:hAnsi="Times New Roman" w:cs="Times New Roman"/>
          <w:sz w:val="28"/>
          <w:szCs w:val="28"/>
          <w:lang w:val="uk-UA"/>
        </w:rPr>
        <w:t xml:space="preserve">Об’єм дихального повітря в 6 років становить 156 </w:t>
      </w:r>
      <w:proofErr w:type="spellStart"/>
      <w:r w:rsidRPr="00381026">
        <w:rPr>
          <w:rFonts w:ascii="Times New Roman" w:hAnsi="Times New Roman" w:cs="Times New Roman"/>
          <w:sz w:val="28"/>
          <w:szCs w:val="28"/>
          <w:lang w:val="uk-UA"/>
        </w:rPr>
        <w:t>мл</w:t>
      </w:r>
      <w:proofErr w:type="spellEnd"/>
      <w:r w:rsidRPr="00381026">
        <w:rPr>
          <w:rFonts w:ascii="Times New Roman" w:hAnsi="Times New Roman" w:cs="Times New Roman"/>
          <w:sz w:val="28"/>
          <w:szCs w:val="28"/>
          <w:lang w:val="uk-UA"/>
        </w:rPr>
        <w:t xml:space="preserve">, в 10 років – 230 </w:t>
      </w:r>
      <w:proofErr w:type="spellStart"/>
      <w:r w:rsidRPr="00381026">
        <w:rPr>
          <w:rFonts w:ascii="Times New Roman" w:hAnsi="Times New Roman" w:cs="Times New Roman"/>
          <w:sz w:val="28"/>
          <w:szCs w:val="28"/>
          <w:lang w:val="uk-UA"/>
        </w:rPr>
        <w:t>мл</w:t>
      </w:r>
      <w:proofErr w:type="spellEnd"/>
      <w:r w:rsidRPr="00381026">
        <w:rPr>
          <w:rFonts w:ascii="Times New Roman" w:hAnsi="Times New Roman" w:cs="Times New Roman"/>
          <w:sz w:val="28"/>
          <w:szCs w:val="28"/>
          <w:lang w:val="uk-UA"/>
        </w:rPr>
        <w:t xml:space="preserve">, в 14 років </w:t>
      </w:r>
      <w:r w:rsidR="00AB31A1" w:rsidRPr="00381026">
        <w:rPr>
          <w:rFonts w:ascii="Times New Roman" w:hAnsi="Times New Roman" w:cs="Times New Roman"/>
          <w:sz w:val="28"/>
          <w:szCs w:val="28"/>
          <w:lang w:val="uk-UA"/>
        </w:rPr>
        <w:t xml:space="preserve">– 300 </w:t>
      </w:r>
      <w:proofErr w:type="spellStart"/>
      <w:r w:rsidR="00AB31A1" w:rsidRPr="00381026">
        <w:rPr>
          <w:rFonts w:ascii="Times New Roman" w:hAnsi="Times New Roman" w:cs="Times New Roman"/>
          <w:sz w:val="28"/>
          <w:szCs w:val="28"/>
          <w:lang w:val="uk-UA"/>
        </w:rPr>
        <w:t>мл</w:t>
      </w:r>
      <w:proofErr w:type="spellEnd"/>
      <w:r w:rsidR="00AB31A1" w:rsidRPr="00381026">
        <w:rPr>
          <w:rFonts w:ascii="Times New Roman" w:hAnsi="Times New Roman" w:cs="Times New Roman"/>
          <w:sz w:val="28"/>
          <w:szCs w:val="28"/>
          <w:lang w:val="uk-UA"/>
        </w:rPr>
        <w:t xml:space="preserve">, у дорослого – 500 </w:t>
      </w:r>
      <w:proofErr w:type="spellStart"/>
      <w:r w:rsidR="00AB31A1" w:rsidRPr="00381026">
        <w:rPr>
          <w:rFonts w:ascii="Times New Roman" w:hAnsi="Times New Roman" w:cs="Times New Roman"/>
          <w:sz w:val="28"/>
          <w:szCs w:val="28"/>
          <w:lang w:val="uk-UA"/>
        </w:rPr>
        <w:t>мл</w:t>
      </w:r>
      <w:proofErr w:type="spellEnd"/>
      <w:r w:rsidR="00AB31A1" w:rsidRPr="00381026">
        <w:rPr>
          <w:rFonts w:ascii="Times New Roman" w:hAnsi="Times New Roman" w:cs="Times New Roman"/>
          <w:sz w:val="28"/>
          <w:szCs w:val="28"/>
          <w:lang w:val="uk-UA"/>
        </w:rPr>
        <w:t>.</w:t>
      </w:r>
    </w:p>
    <w:p w:rsidR="00AB31A1" w:rsidRPr="00381026" w:rsidRDefault="001A4606" w:rsidP="008F0E0D">
      <w:pPr>
        <w:spacing w:after="0"/>
        <w:ind w:firstLine="708"/>
        <w:jc w:val="both"/>
        <w:rPr>
          <w:rFonts w:ascii="Times New Roman" w:hAnsi="Times New Roman" w:cs="Times New Roman"/>
          <w:sz w:val="28"/>
          <w:szCs w:val="28"/>
          <w:lang w:val="uk-UA"/>
        </w:rPr>
      </w:pPr>
      <w:proofErr w:type="spellStart"/>
      <w:r w:rsidRPr="00381026">
        <w:rPr>
          <w:rFonts w:ascii="Times New Roman" w:hAnsi="Times New Roman" w:cs="Times New Roman"/>
          <w:b/>
          <w:i/>
          <w:sz w:val="28"/>
          <w:szCs w:val="28"/>
          <w:lang w:val="uk-UA"/>
        </w:rPr>
        <w:t>РОвд</w:t>
      </w:r>
      <w:proofErr w:type="spellEnd"/>
      <w:r w:rsidRPr="00381026">
        <w:rPr>
          <w:rFonts w:ascii="Times New Roman" w:hAnsi="Times New Roman" w:cs="Times New Roman"/>
          <w:b/>
          <w:i/>
          <w:sz w:val="28"/>
          <w:szCs w:val="28"/>
          <w:lang w:val="uk-UA"/>
        </w:rPr>
        <w:t xml:space="preserve"> (резервний об’єм вдиху)</w:t>
      </w:r>
      <w:r w:rsidRPr="00381026">
        <w:rPr>
          <w:rFonts w:ascii="Times New Roman" w:hAnsi="Times New Roman" w:cs="Times New Roman"/>
          <w:sz w:val="28"/>
          <w:szCs w:val="28"/>
          <w:lang w:val="uk-UA"/>
        </w:rPr>
        <w:t xml:space="preserve"> – максимальний об’єм, який можна додатково вдихнути після с</w:t>
      </w:r>
      <w:r w:rsidR="00AB31A1" w:rsidRPr="00381026">
        <w:rPr>
          <w:rFonts w:ascii="Times New Roman" w:hAnsi="Times New Roman" w:cs="Times New Roman"/>
          <w:sz w:val="28"/>
          <w:szCs w:val="28"/>
          <w:lang w:val="uk-UA"/>
        </w:rPr>
        <w:t xml:space="preserve">покійного вдиху (1500–2000 </w:t>
      </w:r>
      <w:proofErr w:type="spellStart"/>
      <w:r w:rsidR="00AB31A1" w:rsidRPr="00381026">
        <w:rPr>
          <w:rFonts w:ascii="Times New Roman" w:hAnsi="Times New Roman" w:cs="Times New Roman"/>
          <w:sz w:val="28"/>
          <w:szCs w:val="28"/>
          <w:lang w:val="uk-UA"/>
        </w:rPr>
        <w:t>мл</w:t>
      </w:r>
      <w:proofErr w:type="spellEnd"/>
      <w:r w:rsidR="00AB31A1" w:rsidRPr="00381026">
        <w:rPr>
          <w:rFonts w:ascii="Times New Roman" w:hAnsi="Times New Roman" w:cs="Times New Roman"/>
          <w:sz w:val="28"/>
          <w:szCs w:val="28"/>
          <w:lang w:val="uk-UA"/>
        </w:rPr>
        <w:t>).</w:t>
      </w:r>
    </w:p>
    <w:p w:rsidR="00AB31A1" w:rsidRPr="00381026" w:rsidRDefault="001A4606" w:rsidP="008F0E0D">
      <w:pPr>
        <w:spacing w:after="0"/>
        <w:ind w:firstLine="708"/>
        <w:jc w:val="both"/>
        <w:rPr>
          <w:rFonts w:ascii="Times New Roman" w:hAnsi="Times New Roman" w:cs="Times New Roman"/>
          <w:sz w:val="28"/>
          <w:szCs w:val="28"/>
          <w:lang w:val="uk-UA"/>
        </w:rPr>
      </w:pPr>
      <w:proofErr w:type="spellStart"/>
      <w:r w:rsidRPr="00381026">
        <w:rPr>
          <w:rFonts w:ascii="Times New Roman" w:hAnsi="Times New Roman" w:cs="Times New Roman"/>
          <w:b/>
          <w:i/>
          <w:sz w:val="28"/>
          <w:szCs w:val="28"/>
          <w:lang w:val="uk-UA"/>
        </w:rPr>
        <w:t>РОвид</w:t>
      </w:r>
      <w:proofErr w:type="spellEnd"/>
      <w:r w:rsidRPr="00381026">
        <w:rPr>
          <w:rFonts w:ascii="Times New Roman" w:hAnsi="Times New Roman" w:cs="Times New Roman"/>
          <w:b/>
          <w:i/>
          <w:sz w:val="28"/>
          <w:szCs w:val="28"/>
          <w:lang w:val="uk-UA"/>
        </w:rPr>
        <w:t xml:space="preserve"> (резервний об’єм видиху)</w:t>
      </w:r>
      <w:r w:rsidRPr="00381026">
        <w:rPr>
          <w:rFonts w:ascii="Times New Roman" w:hAnsi="Times New Roman" w:cs="Times New Roman"/>
          <w:sz w:val="28"/>
          <w:szCs w:val="28"/>
          <w:lang w:val="uk-UA"/>
        </w:rPr>
        <w:t xml:space="preserve"> – максимальний об’єм, який можна додатково видихнути після спокійного в</w:t>
      </w:r>
      <w:r w:rsidR="00AB31A1" w:rsidRPr="00381026">
        <w:rPr>
          <w:rFonts w:ascii="Times New Roman" w:hAnsi="Times New Roman" w:cs="Times New Roman"/>
          <w:sz w:val="28"/>
          <w:szCs w:val="28"/>
          <w:lang w:val="uk-UA"/>
        </w:rPr>
        <w:t xml:space="preserve">идиху (1000–1500 </w:t>
      </w:r>
      <w:proofErr w:type="spellStart"/>
      <w:r w:rsidR="00AB31A1" w:rsidRPr="00381026">
        <w:rPr>
          <w:rFonts w:ascii="Times New Roman" w:hAnsi="Times New Roman" w:cs="Times New Roman"/>
          <w:sz w:val="28"/>
          <w:szCs w:val="28"/>
          <w:lang w:val="uk-UA"/>
        </w:rPr>
        <w:t>мл</w:t>
      </w:r>
      <w:proofErr w:type="spellEnd"/>
      <w:r w:rsidR="00AB31A1" w:rsidRPr="00381026">
        <w:rPr>
          <w:rFonts w:ascii="Times New Roman" w:hAnsi="Times New Roman" w:cs="Times New Roman"/>
          <w:sz w:val="28"/>
          <w:szCs w:val="28"/>
          <w:lang w:val="uk-UA"/>
        </w:rPr>
        <w:t xml:space="preserve"> – 25% ЖЄЛ).</w:t>
      </w:r>
    </w:p>
    <w:p w:rsidR="00AB31A1" w:rsidRPr="00381026" w:rsidRDefault="001A4606" w:rsidP="008F0E0D">
      <w:pPr>
        <w:spacing w:after="0"/>
        <w:ind w:firstLine="708"/>
        <w:jc w:val="both"/>
        <w:rPr>
          <w:rFonts w:ascii="Times New Roman" w:hAnsi="Times New Roman" w:cs="Times New Roman"/>
          <w:sz w:val="28"/>
          <w:szCs w:val="28"/>
          <w:lang w:val="uk-UA"/>
        </w:rPr>
      </w:pPr>
      <w:proofErr w:type="spellStart"/>
      <w:r w:rsidRPr="00381026">
        <w:rPr>
          <w:rFonts w:ascii="Times New Roman" w:hAnsi="Times New Roman" w:cs="Times New Roman"/>
          <w:b/>
          <w:i/>
          <w:sz w:val="28"/>
          <w:szCs w:val="28"/>
          <w:lang w:val="uk-UA"/>
        </w:rPr>
        <w:t>Євд</w:t>
      </w:r>
      <w:proofErr w:type="spellEnd"/>
      <w:r w:rsidRPr="00381026">
        <w:rPr>
          <w:rFonts w:ascii="Times New Roman" w:hAnsi="Times New Roman" w:cs="Times New Roman"/>
          <w:b/>
          <w:i/>
          <w:sz w:val="28"/>
          <w:szCs w:val="28"/>
          <w:lang w:val="uk-UA"/>
        </w:rPr>
        <w:t xml:space="preserve"> (ємність вдиху)</w:t>
      </w:r>
      <w:r w:rsidRPr="00381026">
        <w:rPr>
          <w:rFonts w:ascii="Times New Roman" w:hAnsi="Times New Roman" w:cs="Times New Roman"/>
          <w:sz w:val="28"/>
          <w:szCs w:val="28"/>
          <w:lang w:val="uk-UA"/>
        </w:rPr>
        <w:t xml:space="preserve"> – сума ДО та </w:t>
      </w:r>
      <w:proofErr w:type="spellStart"/>
      <w:r w:rsidRPr="00381026">
        <w:rPr>
          <w:rFonts w:ascii="Times New Roman" w:hAnsi="Times New Roman" w:cs="Times New Roman"/>
          <w:sz w:val="28"/>
          <w:szCs w:val="28"/>
          <w:lang w:val="uk-UA"/>
        </w:rPr>
        <w:t>РОвд</w:t>
      </w:r>
      <w:proofErr w:type="spellEnd"/>
      <w:r w:rsidRPr="00381026">
        <w:rPr>
          <w:rFonts w:ascii="Times New Roman" w:hAnsi="Times New Roman" w:cs="Times New Roman"/>
          <w:sz w:val="28"/>
          <w:szCs w:val="28"/>
          <w:lang w:val="uk-UA"/>
        </w:rPr>
        <w:t>, характеризує здатність ле</w:t>
      </w:r>
      <w:r w:rsidR="00AB31A1" w:rsidRPr="00381026">
        <w:rPr>
          <w:rFonts w:ascii="Times New Roman" w:hAnsi="Times New Roman" w:cs="Times New Roman"/>
          <w:sz w:val="28"/>
          <w:szCs w:val="28"/>
          <w:lang w:val="uk-UA"/>
        </w:rPr>
        <w:t>геневої тканини до розтягнення.</w:t>
      </w:r>
    </w:p>
    <w:p w:rsidR="00AB31A1" w:rsidRPr="00381026" w:rsidRDefault="001A4606" w:rsidP="008F0E0D">
      <w:pPr>
        <w:spacing w:after="0"/>
        <w:ind w:firstLine="708"/>
        <w:jc w:val="both"/>
        <w:rPr>
          <w:rFonts w:ascii="Times New Roman" w:hAnsi="Times New Roman" w:cs="Times New Roman"/>
          <w:sz w:val="28"/>
          <w:szCs w:val="28"/>
          <w:lang w:val="uk-UA"/>
        </w:rPr>
      </w:pPr>
      <w:r w:rsidRPr="00381026">
        <w:rPr>
          <w:rFonts w:ascii="Times New Roman" w:hAnsi="Times New Roman" w:cs="Times New Roman"/>
          <w:b/>
          <w:i/>
          <w:sz w:val="28"/>
          <w:szCs w:val="28"/>
          <w:lang w:val="uk-UA"/>
        </w:rPr>
        <w:t>ЖЄЛ (життєва ємність легень)</w:t>
      </w:r>
      <w:r w:rsidRPr="00381026">
        <w:rPr>
          <w:rFonts w:ascii="Times New Roman" w:hAnsi="Times New Roman" w:cs="Times New Roman"/>
          <w:sz w:val="28"/>
          <w:szCs w:val="28"/>
          <w:lang w:val="uk-UA"/>
        </w:rPr>
        <w:t xml:space="preserve"> – це максимальний об’єм, який можна видихнути піс</w:t>
      </w:r>
      <w:r w:rsidR="00AB31A1" w:rsidRPr="00381026">
        <w:rPr>
          <w:rFonts w:ascii="Times New Roman" w:hAnsi="Times New Roman" w:cs="Times New Roman"/>
          <w:sz w:val="28"/>
          <w:szCs w:val="28"/>
          <w:lang w:val="uk-UA"/>
        </w:rPr>
        <w:t>ля максимально глибокого вдиху.</w:t>
      </w:r>
    </w:p>
    <w:p w:rsidR="005B2974" w:rsidRPr="00381026" w:rsidRDefault="005B2974" w:rsidP="00AB31A1">
      <w:pPr>
        <w:spacing w:after="0"/>
        <w:ind w:firstLine="708"/>
        <w:jc w:val="center"/>
        <w:rPr>
          <w:rFonts w:ascii="Times New Roman" w:hAnsi="Times New Roman" w:cs="Times New Roman"/>
          <w:i/>
          <w:sz w:val="18"/>
          <w:szCs w:val="18"/>
          <w:lang w:val="uk-UA"/>
        </w:rPr>
      </w:pPr>
    </w:p>
    <w:p w:rsidR="00AB31A1" w:rsidRPr="00381026" w:rsidRDefault="00AB31A1" w:rsidP="00AB31A1">
      <w:pPr>
        <w:spacing w:after="0"/>
        <w:ind w:firstLine="708"/>
        <w:jc w:val="center"/>
        <w:rPr>
          <w:rFonts w:ascii="Times New Roman" w:hAnsi="Times New Roman" w:cs="Times New Roman"/>
          <w:i/>
          <w:sz w:val="28"/>
          <w:szCs w:val="28"/>
          <w:lang w:val="uk-UA"/>
        </w:rPr>
      </w:pPr>
      <w:r w:rsidRPr="00381026">
        <w:rPr>
          <w:rFonts w:ascii="Times New Roman" w:hAnsi="Times New Roman" w:cs="Times New Roman"/>
          <w:i/>
          <w:sz w:val="28"/>
          <w:szCs w:val="28"/>
          <w:lang w:val="uk-UA"/>
        </w:rPr>
        <w:t xml:space="preserve">ЖЄЛ= </w:t>
      </w:r>
      <w:proofErr w:type="spellStart"/>
      <w:r w:rsidRPr="00381026">
        <w:rPr>
          <w:rFonts w:ascii="Times New Roman" w:hAnsi="Times New Roman" w:cs="Times New Roman"/>
          <w:i/>
          <w:sz w:val="28"/>
          <w:szCs w:val="28"/>
          <w:lang w:val="uk-UA"/>
        </w:rPr>
        <w:t>ДО+Ровд+Ровид</w:t>
      </w:r>
      <w:proofErr w:type="spellEnd"/>
      <w:r w:rsidRPr="00381026">
        <w:rPr>
          <w:rFonts w:ascii="Times New Roman" w:hAnsi="Times New Roman" w:cs="Times New Roman"/>
          <w:i/>
          <w:sz w:val="28"/>
          <w:szCs w:val="28"/>
          <w:lang w:val="uk-UA"/>
        </w:rPr>
        <w:t>.</w:t>
      </w:r>
    </w:p>
    <w:p w:rsidR="00AB31A1" w:rsidRPr="00381026" w:rsidRDefault="00AB31A1" w:rsidP="008F0E0D">
      <w:pPr>
        <w:spacing w:after="0"/>
        <w:ind w:firstLine="708"/>
        <w:jc w:val="both"/>
        <w:rPr>
          <w:rFonts w:ascii="Times New Roman" w:hAnsi="Times New Roman" w:cs="Times New Roman"/>
          <w:sz w:val="18"/>
          <w:szCs w:val="18"/>
          <w:lang w:val="uk-UA"/>
        </w:rPr>
      </w:pPr>
    </w:p>
    <w:p w:rsidR="007150BB" w:rsidRPr="00381026" w:rsidRDefault="001A4606" w:rsidP="008F0E0D">
      <w:pPr>
        <w:spacing w:after="0"/>
        <w:ind w:firstLine="708"/>
        <w:jc w:val="both"/>
        <w:rPr>
          <w:rFonts w:ascii="Times New Roman" w:hAnsi="Times New Roman" w:cs="Times New Roman"/>
          <w:sz w:val="28"/>
          <w:szCs w:val="28"/>
          <w:lang w:val="uk-UA"/>
        </w:rPr>
      </w:pPr>
      <w:r w:rsidRPr="00381026">
        <w:rPr>
          <w:rFonts w:ascii="Times New Roman" w:hAnsi="Times New Roman" w:cs="Times New Roman"/>
          <w:sz w:val="28"/>
          <w:szCs w:val="28"/>
          <w:lang w:val="uk-UA"/>
        </w:rPr>
        <w:t>Ця величина залежить від віку, статі (у жінок – менше (3,0–3,5 л), ніж у чоловіків (4,0–4,5 л)), зросту та маси ті</w:t>
      </w:r>
      <w:r w:rsidR="007150BB" w:rsidRPr="00381026">
        <w:rPr>
          <w:rFonts w:ascii="Times New Roman" w:hAnsi="Times New Roman" w:cs="Times New Roman"/>
          <w:sz w:val="28"/>
          <w:szCs w:val="28"/>
          <w:lang w:val="uk-UA"/>
        </w:rPr>
        <w:t>ла, а також від положення тіла.</w:t>
      </w:r>
    </w:p>
    <w:p w:rsidR="00961A6B" w:rsidRPr="00381026" w:rsidRDefault="00961A6B" w:rsidP="007150BB">
      <w:pPr>
        <w:spacing w:after="0"/>
        <w:ind w:firstLine="708"/>
        <w:jc w:val="right"/>
        <w:rPr>
          <w:rFonts w:ascii="Times New Roman" w:hAnsi="Times New Roman" w:cs="Times New Roman"/>
          <w:sz w:val="28"/>
          <w:szCs w:val="28"/>
          <w:lang w:val="uk-UA"/>
        </w:rPr>
      </w:pPr>
    </w:p>
    <w:p w:rsidR="007150BB" w:rsidRPr="00381026" w:rsidRDefault="001A4606" w:rsidP="007150BB">
      <w:pPr>
        <w:spacing w:after="0"/>
        <w:ind w:firstLine="708"/>
        <w:jc w:val="right"/>
        <w:rPr>
          <w:rFonts w:ascii="Times New Roman" w:hAnsi="Times New Roman" w:cs="Times New Roman"/>
          <w:sz w:val="28"/>
          <w:szCs w:val="28"/>
          <w:lang w:val="uk-UA"/>
        </w:rPr>
      </w:pPr>
      <w:r w:rsidRPr="00381026">
        <w:rPr>
          <w:rFonts w:ascii="Times New Roman" w:hAnsi="Times New Roman" w:cs="Times New Roman"/>
          <w:sz w:val="28"/>
          <w:szCs w:val="28"/>
          <w:lang w:val="uk-UA"/>
        </w:rPr>
        <w:t xml:space="preserve">Таблиця </w:t>
      </w:r>
      <w:r w:rsidR="007150BB" w:rsidRPr="00381026">
        <w:rPr>
          <w:rFonts w:ascii="Times New Roman" w:hAnsi="Times New Roman" w:cs="Times New Roman"/>
          <w:sz w:val="28"/>
          <w:szCs w:val="28"/>
          <w:lang w:val="uk-UA"/>
        </w:rPr>
        <w:t>1</w:t>
      </w:r>
      <w:r w:rsidRPr="00381026">
        <w:rPr>
          <w:rFonts w:ascii="Times New Roman" w:hAnsi="Times New Roman" w:cs="Times New Roman"/>
          <w:sz w:val="28"/>
          <w:szCs w:val="28"/>
          <w:lang w:val="uk-UA"/>
        </w:rPr>
        <w:t>.</w:t>
      </w:r>
    </w:p>
    <w:p w:rsidR="007150BB" w:rsidRPr="00381026" w:rsidRDefault="007150BB" w:rsidP="007150BB">
      <w:pPr>
        <w:spacing w:after="0"/>
        <w:ind w:firstLine="708"/>
        <w:jc w:val="center"/>
        <w:rPr>
          <w:rFonts w:ascii="Times New Roman" w:hAnsi="Times New Roman" w:cs="Times New Roman"/>
          <w:b/>
          <w:sz w:val="28"/>
          <w:szCs w:val="28"/>
          <w:lang w:val="uk-UA"/>
        </w:rPr>
      </w:pPr>
      <w:r w:rsidRPr="00381026">
        <w:rPr>
          <w:rFonts w:ascii="Times New Roman" w:hAnsi="Times New Roman" w:cs="Times New Roman"/>
          <w:b/>
          <w:sz w:val="28"/>
          <w:szCs w:val="28"/>
          <w:lang w:val="uk-UA"/>
        </w:rPr>
        <w:t xml:space="preserve">Середні значення ЖЄЛ, </w:t>
      </w:r>
      <w:proofErr w:type="spellStart"/>
      <w:r w:rsidRPr="00381026">
        <w:rPr>
          <w:rFonts w:ascii="Times New Roman" w:hAnsi="Times New Roman" w:cs="Times New Roman"/>
          <w:b/>
          <w:sz w:val="28"/>
          <w:szCs w:val="28"/>
          <w:lang w:val="uk-UA"/>
        </w:rPr>
        <w:t>мл</w:t>
      </w:r>
      <w:proofErr w:type="spellEnd"/>
    </w:p>
    <w:tbl>
      <w:tblPr>
        <w:tblStyle w:val="a4"/>
        <w:tblW w:w="0" w:type="auto"/>
        <w:tblLook w:val="04A0" w:firstRow="1" w:lastRow="0" w:firstColumn="1" w:lastColumn="0" w:noHBand="0" w:noVBand="1"/>
      </w:tblPr>
      <w:tblGrid>
        <w:gridCol w:w="1668"/>
        <w:gridCol w:w="1134"/>
        <w:gridCol w:w="1134"/>
        <w:gridCol w:w="992"/>
        <w:gridCol w:w="1052"/>
        <w:gridCol w:w="1074"/>
        <w:gridCol w:w="1320"/>
        <w:gridCol w:w="1197"/>
      </w:tblGrid>
      <w:tr w:rsidR="005B2974" w:rsidRPr="00381026" w:rsidTr="005B2974">
        <w:tc>
          <w:tcPr>
            <w:tcW w:w="1668" w:type="dxa"/>
            <w:vMerge w:val="restart"/>
            <w:vAlign w:val="center"/>
          </w:tcPr>
          <w:p w:rsidR="005B2974" w:rsidRPr="00381026" w:rsidRDefault="005B2974" w:rsidP="005B2974">
            <w:pPr>
              <w:jc w:val="center"/>
              <w:rPr>
                <w:rFonts w:ascii="Times New Roman" w:hAnsi="Times New Roman" w:cs="Times New Roman"/>
                <w:b/>
                <w:sz w:val="28"/>
                <w:szCs w:val="28"/>
                <w:lang w:val="uk-UA"/>
              </w:rPr>
            </w:pPr>
            <w:r w:rsidRPr="00381026">
              <w:rPr>
                <w:rFonts w:ascii="Times New Roman" w:hAnsi="Times New Roman" w:cs="Times New Roman"/>
                <w:sz w:val="28"/>
                <w:szCs w:val="28"/>
                <w:lang w:val="uk-UA"/>
              </w:rPr>
              <w:t>Стать</w:t>
            </w:r>
          </w:p>
        </w:tc>
        <w:tc>
          <w:tcPr>
            <w:tcW w:w="7903" w:type="dxa"/>
            <w:gridSpan w:val="7"/>
          </w:tcPr>
          <w:p w:rsidR="005B2974" w:rsidRPr="00381026" w:rsidRDefault="005B2974" w:rsidP="007150BB">
            <w:pPr>
              <w:jc w:val="center"/>
              <w:rPr>
                <w:rFonts w:ascii="Times New Roman" w:hAnsi="Times New Roman" w:cs="Times New Roman"/>
                <w:b/>
                <w:sz w:val="28"/>
                <w:szCs w:val="28"/>
                <w:lang w:val="uk-UA"/>
              </w:rPr>
            </w:pPr>
            <w:r w:rsidRPr="00381026">
              <w:rPr>
                <w:rFonts w:ascii="Times New Roman" w:hAnsi="Times New Roman" w:cs="Times New Roman"/>
                <w:sz w:val="28"/>
                <w:szCs w:val="28"/>
                <w:lang w:val="uk-UA"/>
              </w:rPr>
              <w:t>Вік, років</w:t>
            </w:r>
          </w:p>
        </w:tc>
      </w:tr>
      <w:tr w:rsidR="005B2974" w:rsidRPr="00381026" w:rsidTr="005B2974">
        <w:tc>
          <w:tcPr>
            <w:tcW w:w="1668" w:type="dxa"/>
            <w:vMerge/>
          </w:tcPr>
          <w:p w:rsidR="005B2974" w:rsidRPr="00381026" w:rsidRDefault="005B2974" w:rsidP="007150BB">
            <w:pPr>
              <w:jc w:val="center"/>
              <w:rPr>
                <w:rFonts w:ascii="Times New Roman" w:hAnsi="Times New Roman" w:cs="Times New Roman"/>
                <w:b/>
                <w:sz w:val="28"/>
                <w:szCs w:val="28"/>
                <w:lang w:val="uk-UA"/>
              </w:rPr>
            </w:pPr>
          </w:p>
        </w:tc>
        <w:tc>
          <w:tcPr>
            <w:tcW w:w="1134" w:type="dxa"/>
          </w:tcPr>
          <w:p w:rsidR="005B2974" w:rsidRPr="00381026" w:rsidRDefault="005B2974" w:rsidP="007150BB">
            <w:pPr>
              <w:jc w:val="center"/>
              <w:rPr>
                <w:rFonts w:ascii="Times New Roman" w:hAnsi="Times New Roman" w:cs="Times New Roman"/>
                <w:sz w:val="28"/>
                <w:szCs w:val="28"/>
                <w:lang w:val="uk-UA"/>
              </w:rPr>
            </w:pPr>
            <w:r w:rsidRPr="00381026">
              <w:rPr>
                <w:rFonts w:ascii="Times New Roman" w:hAnsi="Times New Roman" w:cs="Times New Roman"/>
                <w:sz w:val="28"/>
                <w:szCs w:val="28"/>
                <w:lang w:val="uk-UA"/>
              </w:rPr>
              <w:t>6</w:t>
            </w:r>
          </w:p>
        </w:tc>
        <w:tc>
          <w:tcPr>
            <w:tcW w:w="1134" w:type="dxa"/>
          </w:tcPr>
          <w:p w:rsidR="005B2974" w:rsidRPr="00381026" w:rsidRDefault="005B2974" w:rsidP="007150BB">
            <w:pPr>
              <w:jc w:val="center"/>
              <w:rPr>
                <w:rFonts w:ascii="Times New Roman" w:hAnsi="Times New Roman" w:cs="Times New Roman"/>
                <w:sz w:val="28"/>
                <w:szCs w:val="28"/>
                <w:lang w:val="uk-UA"/>
              </w:rPr>
            </w:pPr>
            <w:r w:rsidRPr="00381026">
              <w:rPr>
                <w:rFonts w:ascii="Times New Roman" w:hAnsi="Times New Roman" w:cs="Times New Roman"/>
                <w:sz w:val="28"/>
                <w:szCs w:val="28"/>
                <w:lang w:val="uk-UA"/>
              </w:rPr>
              <w:t>7</w:t>
            </w:r>
          </w:p>
        </w:tc>
        <w:tc>
          <w:tcPr>
            <w:tcW w:w="992" w:type="dxa"/>
          </w:tcPr>
          <w:p w:rsidR="005B2974" w:rsidRPr="00381026" w:rsidRDefault="005B2974" w:rsidP="007150BB">
            <w:pPr>
              <w:jc w:val="center"/>
              <w:rPr>
                <w:rFonts w:ascii="Times New Roman" w:hAnsi="Times New Roman" w:cs="Times New Roman"/>
                <w:sz w:val="28"/>
                <w:szCs w:val="28"/>
                <w:lang w:val="uk-UA"/>
              </w:rPr>
            </w:pPr>
            <w:r w:rsidRPr="00381026">
              <w:rPr>
                <w:rFonts w:ascii="Times New Roman" w:hAnsi="Times New Roman" w:cs="Times New Roman"/>
                <w:sz w:val="28"/>
                <w:szCs w:val="28"/>
                <w:lang w:val="uk-UA"/>
              </w:rPr>
              <w:t>8</w:t>
            </w:r>
          </w:p>
        </w:tc>
        <w:tc>
          <w:tcPr>
            <w:tcW w:w="1052" w:type="dxa"/>
          </w:tcPr>
          <w:p w:rsidR="005B2974" w:rsidRPr="00381026" w:rsidRDefault="005B2974" w:rsidP="007150BB">
            <w:pPr>
              <w:jc w:val="center"/>
              <w:rPr>
                <w:rFonts w:ascii="Times New Roman" w:hAnsi="Times New Roman" w:cs="Times New Roman"/>
                <w:sz w:val="28"/>
                <w:szCs w:val="28"/>
                <w:lang w:val="uk-UA"/>
              </w:rPr>
            </w:pPr>
            <w:r w:rsidRPr="00381026">
              <w:rPr>
                <w:rFonts w:ascii="Times New Roman" w:hAnsi="Times New Roman" w:cs="Times New Roman"/>
                <w:sz w:val="28"/>
                <w:szCs w:val="28"/>
                <w:lang w:val="uk-UA"/>
              </w:rPr>
              <w:t>9</w:t>
            </w:r>
          </w:p>
        </w:tc>
        <w:tc>
          <w:tcPr>
            <w:tcW w:w="1074" w:type="dxa"/>
          </w:tcPr>
          <w:p w:rsidR="005B2974" w:rsidRPr="00381026" w:rsidRDefault="005B2974" w:rsidP="007150BB">
            <w:pPr>
              <w:jc w:val="center"/>
              <w:rPr>
                <w:rFonts w:ascii="Times New Roman" w:hAnsi="Times New Roman" w:cs="Times New Roman"/>
                <w:sz w:val="28"/>
                <w:szCs w:val="28"/>
                <w:lang w:val="uk-UA"/>
              </w:rPr>
            </w:pPr>
            <w:r w:rsidRPr="00381026">
              <w:rPr>
                <w:rFonts w:ascii="Times New Roman" w:hAnsi="Times New Roman" w:cs="Times New Roman"/>
                <w:sz w:val="28"/>
                <w:szCs w:val="28"/>
                <w:lang w:val="uk-UA"/>
              </w:rPr>
              <w:t>10</w:t>
            </w:r>
          </w:p>
        </w:tc>
        <w:tc>
          <w:tcPr>
            <w:tcW w:w="1320" w:type="dxa"/>
          </w:tcPr>
          <w:p w:rsidR="005B2974" w:rsidRPr="00381026" w:rsidRDefault="005B2974" w:rsidP="007150BB">
            <w:pPr>
              <w:jc w:val="center"/>
              <w:rPr>
                <w:rFonts w:ascii="Times New Roman" w:hAnsi="Times New Roman" w:cs="Times New Roman"/>
                <w:sz w:val="28"/>
                <w:szCs w:val="28"/>
                <w:lang w:val="uk-UA"/>
              </w:rPr>
            </w:pPr>
            <w:r w:rsidRPr="00381026">
              <w:rPr>
                <w:rFonts w:ascii="Times New Roman" w:hAnsi="Times New Roman" w:cs="Times New Roman"/>
                <w:sz w:val="28"/>
                <w:szCs w:val="28"/>
                <w:lang w:val="uk-UA"/>
              </w:rPr>
              <w:t>11</w:t>
            </w:r>
          </w:p>
        </w:tc>
        <w:tc>
          <w:tcPr>
            <w:tcW w:w="1197" w:type="dxa"/>
          </w:tcPr>
          <w:p w:rsidR="005B2974" w:rsidRPr="00381026" w:rsidRDefault="005B2974" w:rsidP="007150BB">
            <w:pPr>
              <w:jc w:val="center"/>
              <w:rPr>
                <w:rFonts w:ascii="Times New Roman" w:hAnsi="Times New Roman" w:cs="Times New Roman"/>
                <w:sz w:val="28"/>
                <w:szCs w:val="28"/>
                <w:lang w:val="uk-UA"/>
              </w:rPr>
            </w:pPr>
            <w:r w:rsidRPr="00381026">
              <w:rPr>
                <w:rFonts w:ascii="Times New Roman" w:hAnsi="Times New Roman" w:cs="Times New Roman"/>
                <w:sz w:val="28"/>
                <w:szCs w:val="28"/>
                <w:lang w:val="uk-UA"/>
              </w:rPr>
              <w:t>12</w:t>
            </w:r>
          </w:p>
        </w:tc>
      </w:tr>
      <w:tr w:rsidR="007150BB" w:rsidRPr="00381026" w:rsidTr="005B2974">
        <w:tc>
          <w:tcPr>
            <w:tcW w:w="1668" w:type="dxa"/>
          </w:tcPr>
          <w:p w:rsidR="007150BB" w:rsidRPr="00381026" w:rsidRDefault="005B2974" w:rsidP="007150BB">
            <w:pPr>
              <w:jc w:val="center"/>
              <w:rPr>
                <w:rFonts w:ascii="Times New Roman" w:hAnsi="Times New Roman" w:cs="Times New Roman"/>
                <w:b/>
                <w:sz w:val="28"/>
                <w:szCs w:val="28"/>
                <w:lang w:val="uk-UA"/>
              </w:rPr>
            </w:pPr>
            <w:r w:rsidRPr="00381026">
              <w:rPr>
                <w:rFonts w:ascii="Times New Roman" w:hAnsi="Times New Roman" w:cs="Times New Roman"/>
                <w:sz w:val="28"/>
                <w:szCs w:val="28"/>
                <w:lang w:val="uk-UA"/>
              </w:rPr>
              <w:t>Хлопчики</w:t>
            </w:r>
          </w:p>
        </w:tc>
        <w:tc>
          <w:tcPr>
            <w:tcW w:w="1134" w:type="dxa"/>
          </w:tcPr>
          <w:p w:rsidR="007150BB" w:rsidRPr="00381026" w:rsidRDefault="005B2974" w:rsidP="007150BB">
            <w:pPr>
              <w:jc w:val="center"/>
              <w:rPr>
                <w:rFonts w:ascii="Times New Roman" w:hAnsi="Times New Roman" w:cs="Times New Roman"/>
                <w:b/>
                <w:sz w:val="28"/>
                <w:szCs w:val="28"/>
                <w:lang w:val="uk-UA"/>
              </w:rPr>
            </w:pPr>
            <w:r w:rsidRPr="00381026">
              <w:rPr>
                <w:rFonts w:ascii="Times New Roman" w:hAnsi="Times New Roman" w:cs="Times New Roman"/>
                <w:sz w:val="28"/>
                <w:szCs w:val="28"/>
                <w:lang w:val="uk-UA"/>
              </w:rPr>
              <w:t>1200</w:t>
            </w:r>
          </w:p>
        </w:tc>
        <w:tc>
          <w:tcPr>
            <w:tcW w:w="1134" w:type="dxa"/>
          </w:tcPr>
          <w:p w:rsidR="007150BB" w:rsidRPr="00381026" w:rsidRDefault="005B2974" w:rsidP="007150BB">
            <w:pPr>
              <w:jc w:val="center"/>
              <w:rPr>
                <w:rFonts w:ascii="Times New Roman" w:hAnsi="Times New Roman" w:cs="Times New Roman"/>
                <w:b/>
                <w:sz w:val="28"/>
                <w:szCs w:val="28"/>
                <w:lang w:val="uk-UA"/>
              </w:rPr>
            </w:pPr>
            <w:r w:rsidRPr="00381026">
              <w:rPr>
                <w:rFonts w:ascii="Times New Roman" w:hAnsi="Times New Roman" w:cs="Times New Roman"/>
                <w:sz w:val="28"/>
                <w:szCs w:val="28"/>
                <w:lang w:val="uk-UA"/>
              </w:rPr>
              <w:t>1400</w:t>
            </w:r>
          </w:p>
        </w:tc>
        <w:tc>
          <w:tcPr>
            <w:tcW w:w="992" w:type="dxa"/>
          </w:tcPr>
          <w:p w:rsidR="007150BB" w:rsidRPr="00381026" w:rsidRDefault="005B2974" w:rsidP="007150BB">
            <w:pPr>
              <w:jc w:val="center"/>
              <w:rPr>
                <w:rFonts w:ascii="Times New Roman" w:hAnsi="Times New Roman" w:cs="Times New Roman"/>
                <w:b/>
                <w:sz w:val="28"/>
                <w:szCs w:val="28"/>
                <w:lang w:val="uk-UA"/>
              </w:rPr>
            </w:pPr>
            <w:r w:rsidRPr="00381026">
              <w:rPr>
                <w:rFonts w:ascii="Times New Roman" w:hAnsi="Times New Roman" w:cs="Times New Roman"/>
                <w:sz w:val="28"/>
                <w:szCs w:val="28"/>
                <w:lang w:val="uk-UA"/>
              </w:rPr>
              <w:t>1440</w:t>
            </w:r>
          </w:p>
        </w:tc>
        <w:tc>
          <w:tcPr>
            <w:tcW w:w="1052" w:type="dxa"/>
          </w:tcPr>
          <w:p w:rsidR="007150BB" w:rsidRPr="00381026" w:rsidRDefault="005B2974" w:rsidP="007150BB">
            <w:pPr>
              <w:jc w:val="center"/>
              <w:rPr>
                <w:rFonts w:ascii="Times New Roman" w:hAnsi="Times New Roman" w:cs="Times New Roman"/>
                <w:b/>
                <w:sz w:val="28"/>
                <w:szCs w:val="28"/>
                <w:lang w:val="uk-UA"/>
              </w:rPr>
            </w:pPr>
            <w:r w:rsidRPr="00381026">
              <w:rPr>
                <w:rFonts w:ascii="Times New Roman" w:hAnsi="Times New Roman" w:cs="Times New Roman"/>
                <w:sz w:val="28"/>
                <w:szCs w:val="28"/>
                <w:lang w:val="uk-UA"/>
              </w:rPr>
              <w:t>1630</w:t>
            </w:r>
          </w:p>
        </w:tc>
        <w:tc>
          <w:tcPr>
            <w:tcW w:w="1074" w:type="dxa"/>
          </w:tcPr>
          <w:p w:rsidR="007150BB" w:rsidRPr="00381026" w:rsidRDefault="005B2974" w:rsidP="007150BB">
            <w:pPr>
              <w:jc w:val="center"/>
              <w:rPr>
                <w:rFonts w:ascii="Times New Roman" w:hAnsi="Times New Roman" w:cs="Times New Roman"/>
                <w:b/>
                <w:sz w:val="28"/>
                <w:szCs w:val="28"/>
                <w:lang w:val="uk-UA"/>
              </w:rPr>
            </w:pPr>
            <w:r w:rsidRPr="00381026">
              <w:rPr>
                <w:rFonts w:ascii="Times New Roman" w:hAnsi="Times New Roman" w:cs="Times New Roman"/>
                <w:sz w:val="28"/>
                <w:szCs w:val="28"/>
                <w:lang w:val="uk-UA"/>
              </w:rPr>
              <w:t>1975</w:t>
            </w:r>
          </w:p>
        </w:tc>
        <w:tc>
          <w:tcPr>
            <w:tcW w:w="1320" w:type="dxa"/>
          </w:tcPr>
          <w:p w:rsidR="007150BB" w:rsidRPr="00381026" w:rsidRDefault="005B2974" w:rsidP="007150BB">
            <w:pPr>
              <w:jc w:val="center"/>
              <w:rPr>
                <w:rFonts w:ascii="Times New Roman" w:hAnsi="Times New Roman" w:cs="Times New Roman"/>
                <w:b/>
                <w:sz w:val="28"/>
                <w:szCs w:val="28"/>
                <w:lang w:val="uk-UA"/>
              </w:rPr>
            </w:pPr>
            <w:r w:rsidRPr="00381026">
              <w:rPr>
                <w:rFonts w:ascii="Times New Roman" w:hAnsi="Times New Roman" w:cs="Times New Roman"/>
                <w:sz w:val="28"/>
                <w:szCs w:val="28"/>
                <w:lang w:val="uk-UA"/>
              </w:rPr>
              <w:t>2600</w:t>
            </w:r>
          </w:p>
        </w:tc>
        <w:tc>
          <w:tcPr>
            <w:tcW w:w="1197" w:type="dxa"/>
          </w:tcPr>
          <w:p w:rsidR="007150BB" w:rsidRPr="00381026" w:rsidRDefault="005B2974" w:rsidP="007150BB">
            <w:pPr>
              <w:jc w:val="center"/>
              <w:rPr>
                <w:rFonts w:ascii="Times New Roman" w:hAnsi="Times New Roman" w:cs="Times New Roman"/>
                <w:b/>
                <w:sz w:val="28"/>
                <w:szCs w:val="28"/>
                <w:lang w:val="uk-UA"/>
              </w:rPr>
            </w:pPr>
            <w:r w:rsidRPr="00381026">
              <w:rPr>
                <w:rFonts w:ascii="Times New Roman" w:hAnsi="Times New Roman" w:cs="Times New Roman"/>
                <w:sz w:val="28"/>
                <w:szCs w:val="28"/>
                <w:lang w:val="uk-UA"/>
              </w:rPr>
              <w:t>3520</w:t>
            </w:r>
          </w:p>
        </w:tc>
      </w:tr>
      <w:tr w:rsidR="007150BB" w:rsidRPr="00381026" w:rsidTr="005B2974">
        <w:tc>
          <w:tcPr>
            <w:tcW w:w="1668" w:type="dxa"/>
          </w:tcPr>
          <w:p w:rsidR="007150BB" w:rsidRPr="00381026" w:rsidRDefault="005B2974" w:rsidP="007150BB">
            <w:pPr>
              <w:jc w:val="center"/>
              <w:rPr>
                <w:rFonts w:ascii="Times New Roman" w:hAnsi="Times New Roman" w:cs="Times New Roman"/>
                <w:b/>
                <w:sz w:val="28"/>
                <w:szCs w:val="28"/>
                <w:lang w:val="uk-UA"/>
              </w:rPr>
            </w:pPr>
            <w:r w:rsidRPr="00381026">
              <w:rPr>
                <w:rFonts w:ascii="Times New Roman" w:hAnsi="Times New Roman" w:cs="Times New Roman"/>
                <w:sz w:val="28"/>
                <w:szCs w:val="28"/>
                <w:lang w:val="uk-UA"/>
              </w:rPr>
              <w:t>Дівчинки</w:t>
            </w:r>
          </w:p>
        </w:tc>
        <w:tc>
          <w:tcPr>
            <w:tcW w:w="1134" w:type="dxa"/>
          </w:tcPr>
          <w:p w:rsidR="007150BB" w:rsidRPr="00381026" w:rsidRDefault="005B2974" w:rsidP="007150BB">
            <w:pPr>
              <w:jc w:val="center"/>
              <w:rPr>
                <w:rFonts w:ascii="Times New Roman" w:hAnsi="Times New Roman" w:cs="Times New Roman"/>
                <w:b/>
                <w:sz w:val="28"/>
                <w:szCs w:val="28"/>
                <w:lang w:val="uk-UA"/>
              </w:rPr>
            </w:pPr>
            <w:r w:rsidRPr="00381026">
              <w:rPr>
                <w:rFonts w:ascii="Times New Roman" w:hAnsi="Times New Roman" w:cs="Times New Roman"/>
                <w:sz w:val="28"/>
                <w:szCs w:val="28"/>
                <w:lang w:val="uk-UA"/>
              </w:rPr>
              <w:t>1100</w:t>
            </w:r>
          </w:p>
        </w:tc>
        <w:tc>
          <w:tcPr>
            <w:tcW w:w="1134" w:type="dxa"/>
          </w:tcPr>
          <w:p w:rsidR="007150BB" w:rsidRPr="00381026" w:rsidRDefault="005B2974" w:rsidP="007150BB">
            <w:pPr>
              <w:jc w:val="center"/>
              <w:rPr>
                <w:rFonts w:ascii="Times New Roman" w:hAnsi="Times New Roman" w:cs="Times New Roman"/>
                <w:b/>
                <w:sz w:val="28"/>
                <w:szCs w:val="28"/>
                <w:lang w:val="uk-UA"/>
              </w:rPr>
            </w:pPr>
            <w:r w:rsidRPr="00381026">
              <w:rPr>
                <w:rFonts w:ascii="Times New Roman" w:hAnsi="Times New Roman" w:cs="Times New Roman"/>
                <w:sz w:val="28"/>
                <w:szCs w:val="28"/>
                <w:lang w:val="uk-UA"/>
              </w:rPr>
              <w:t>1200</w:t>
            </w:r>
          </w:p>
        </w:tc>
        <w:tc>
          <w:tcPr>
            <w:tcW w:w="992" w:type="dxa"/>
          </w:tcPr>
          <w:p w:rsidR="007150BB" w:rsidRPr="00381026" w:rsidRDefault="005B2974" w:rsidP="007150BB">
            <w:pPr>
              <w:jc w:val="center"/>
              <w:rPr>
                <w:rFonts w:ascii="Times New Roman" w:hAnsi="Times New Roman" w:cs="Times New Roman"/>
                <w:b/>
                <w:sz w:val="28"/>
                <w:szCs w:val="28"/>
                <w:lang w:val="uk-UA"/>
              </w:rPr>
            </w:pPr>
            <w:r w:rsidRPr="00381026">
              <w:rPr>
                <w:rFonts w:ascii="Times New Roman" w:hAnsi="Times New Roman" w:cs="Times New Roman"/>
                <w:sz w:val="28"/>
                <w:szCs w:val="28"/>
                <w:lang w:val="uk-UA"/>
              </w:rPr>
              <w:t>136</w:t>
            </w:r>
            <w:r w:rsidRPr="00381026">
              <w:rPr>
                <w:rFonts w:ascii="Times New Roman" w:hAnsi="Times New Roman" w:cs="Times New Roman"/>
                <w:sz w:val="28"/>
                <w:szCs w:val="28"/>
                <w:lang w:val="uk-UA"/>
              </w:rPr>
              <w:t>0</w:t>
            </w:r>
          </w:p>
        </w:tc>
        <w:tc>
          <w:tcPr>
            <w:tcW w:w="1052" w:type="dxa"/>
          </w:tcPr>
          <w:p w:rsidR="007150BB" w:rsidRPr="00381026" w:rsidRDefault="005B2974" w:rsidP="007150BB">
            <w:pPr>
              <w:jc w:val="center"/>
              <w:rPr>
                <w:rFonts w:ascii="Times New Roman" w:hAnsi="Times New Roman" w:cs="Times New Roman"/>
                <w:b/>
                <w:sz w:val="28"/>
                <w:szCs w:val="28"/>
                <w:lang w:val="uk-UA"/>
              </w:rPr>
            </w:pPr>
            <w:r w:rsidRPr="00381026">
              <w:rPr>
                <w:rFonts w:ascii="Times New Roman" w:hAnsi="Times New Roman" w:cs="Times New Roman"/>
                <w:sz w:val="28"/>
                <w:szCs w:val="28"/>
                <w:lang w:val="uk-UA"/>
              </w:rPr>
              <w:t>146</w:t>
            </w:r>
            <w:r w:rsidRPr="00381026">
              <w:rPr>
                <w:rFonts w:ascii="Times New Roman" w:hAnsi="Times New Roman" w:cs="Times New Roman"/>
                <w:sz w:val="28"/>
                <w:szCs w:val="28"/>
                <w:lang w:val="uk-UA"/>
              </w:rPr>
              <w:t>0</w:t>
            </w:r>
          </w:p>
        </w:tc>
        <w:tc>
          <w:tcPr>
            <w:tcW w:w="1074" w:type="dxa"/>
          </w:tcPr>
          <w:p w:rsidR="007150BB" w:rsidRPr="00381026" w:rsidRDefault="005B2974" w:rsidP="007150BB">
            <w:pPr>
              <w:jc w:val="center"/>
              <w:rPr>
                <w:rFonts w:ascii="Times New Roman" w:hAnsi="Times New Roman" w:cs="Times New Roman"/>
                <w:b/>
                <w:sz w:val="28"/>
                <w:szCs w:val="28"/>
                <w:lang w:val="uk-UA"/>
              </w:rPr>
            </w:pPr>
            <w:r w:rsidRPr="00381026">
              <w:rPr>
                <w:rFonts w:ascii="Times New Roman" w:hAnsi="Times New Roman" w:cs="Times New Roman"/>
                <w:sz w:val="28"/>
                <w:szCs w:val="28"/>
                <w:lang w:val="uk-UA"/>
              </w:rPr>
              <w:t>1905</w:t>
            </w:r>
          </w:p>
        </w:tc>
        <w:tc>
          <w:tcPr>
            <w:tcW w:w="1320" w:type="dxa"/>
          </w:tcPr>
          <w:p w:rsidR="007150BB" w:rsidRPr="00381026" w:rsidRDefault="005B2974" w:rsidP="007150BB">
            <w:pPr>
              <w:jc w:val="center"/>
              <w:rPr>
                <w:rFonts w:ascii="Times New Roman" w:hAnsi="Times New Roman" w:cs="Times New Roman"/>
                <w:b/>
                <w:sz w:val="28"/>
                <w:szCs w:val="28"/>
                <w:lang w:val="uk-UA"/>
              </w:rPr>
            </w:pPr>
            <w:r w:rsidRPr="00381026">
              <w:rPr>
                <w:rFonts w:ascii="Times New Roman" w:hAnsi="Times New Roman" w:cs="Times New Roman"/>
                <w:sz w:val="28"/>
                <w:szCs w:val="28"/>
                <w:lang w:val="uk-UA"/>
              </w:rPr>
              <w:t>2530</w:t>
            </w:r>
          </w:p>
        </w:tc>
        <w:tc>
          <w:tcPr>
            <w:tcW w:w="1197" w:type="dxa"/>
          </w:tcPr>
          <w:p w:rsidR="007150BB" w:rsidRPr="00381026" w:rsidRDefault="005B2974" w:rsidP="007150BB">
            <w:pPr>
              <w:jc w:val="center"/>
              <w:rPr>
                <w:rFonts w:ascii="Times New Roman" w:hAnsi="Times New Roman" w:cs="Times New Roman"/>
                <w:b/>
                <w:sz w:val="28"/>
                <w:szCs w:val="28"/>
                <w:lang w:val="uk-UA"/>
              </w:rPr>
            </w:pPr>
            <w:r w:rsidRPr="00381026">
              <w:rPr>
                <w:rFonts w:ascii="Times New Roman" w:hAnsi="Times New Roman" w:cs="Times New Roman"/>
                <w:sz w:val="28"/>
                <w:szCs w:val="28"/>
                <w:lang w:val="uk-UA"/>
              </w:rPr>
              <w:t>2760</w:t>
            </w:r>
          </w:p>
        </w:tc>
      </w:tr>
    </w:tbl>
    <w:p w:rsidR="005B2974" w:rsidRPr="00381026" w:rsidRDefault="001A4606" w:rsidP="008F0E0D">
      <w:pPr>
        <w:spacing w:after="0"/>
        <w:ind w:firstLine="708"/>
        <w:jc w:val="both"/>
        <w:rPr>
          <w:rFonts w:ascii="Times New Roman" w:hAnsi="Times New Roman" w:cs="Times New Roman"/>
          <w:sz w:val="28"/>
          <w:szCs w:val="28"/>
          <w:lang w:val="uk-UA"/>
        </w:rPr>
      </w:pPr>
      <w:r w:rsidRPr="00381026">
        <w:rPr>
          <w:rFonts w:ascii="Times New Roman" w:hAnsi="Times New Roman" w:cs="Times New Roman"/>
          <w:sz w:val="28"/>
          <w:szCs w:val="28"/>
          <w:lang w:val="uk-UA"/>
        </w:rPr>
        <w:lastRenderedPageBreak/>
        <w:t>В нормі ЖЄЛ – дуже мінлива величина, може у здорових осіб відхилятись від належної на ±15–20%. Тому практично треба звертати увагу на значе</w:t>
      </w:r>
      <w:r w:rsidR="005B2974" w:rsidRPr="00381026">
        <w:rPr>
          <w:rFonts w:ascii="Times New Roman" w:hAnsi="Times New Roman" w:cs="Times New Roman"/>
          <w:sz w:val="28"/>
          <w:szCs w:val="28"/>
          <w:lang w:val="uk-UA"/>
        </w:rPr>
        <w:t>ння ЖЄЛ нижче 80% від належної.</w:t>
      </w:r>
    </w:p>
    <w:p w:rsidR="00961A6B" w:rsidRPr="00381026" w:rsidRDefault="001A4606" w:rsidP="008F0E0D">
      <w:pPr>
        <w:spacing w:after="0"/>
        <w:ind w:firstLine="708"/>
        <w:jc w:val="both"/>
        <w:rPr>
          <w:rFonts w:ascii="Times New Roman" w:hAnsi="Times New Roman" w:cs="Times New Roman"/>
          <w:sz w:val="28"/>
          <w:szCs w:val="28"/>
          <w:lang w:val="uk-UA"/>
        </w:rPr>
      </w:pPr>
      <w:r w:rsidRPr="00381026">
        <w:rPr>
          <w:rFonts w:ascii="Times New Roman" w:hAnsi="Times New Roman" w:cs="Times New Roman"/>
          <w:b/>
          <w:i/>
          <w:sz w:val="28"/>
          <w:szCs w:val="28"/>
          <w:lang w:val="uk-UA"/>
        </w:rPr>
        <w:t xml:space="preserve">ФЖЄЛ (форсована життєва ємність легень) </w:t>
      </w:r>
      <w:r w:rsidRPr="00381026">
        <w:rPr>
          <w:rFonts w:ascii="Times New Roman" w:hAnsi="Times New Roman" w:cs="Times New Roman"/>
          <w:sz w:val="28"/>
          <w:szCs w:val="28"/>
          <w:lang w:val="uk-UA"/>
        </w:rPr>
        <w:t>– це об’єм повітря, який можна видихнути при форсованому видиху після максимальног</w:t>
      </w:r>
      <w:r w:rsidR="00961A6B" w:rsidRPr="00381026">
        <w:rPr>
          <w:rFonts w:ascii="Times New Roman" w:hAnsi="Times New Roman" w:cs="Times New Roman"/>
          <w:sz w:val="28"/>
          <w:szCs w:val="28"/>
          <w:lang w:val="uk-UA"/>
        </w:rPr>
        <w:t>о вдиху (норма – 70 – 80% ЖЄЛ).</w:t>
      </w:r>
    </w:p>
    <w:p w:rsidR="00961A6B" w:rsidRPr="00381026" w:rsidRDefault="001A4606" w:rsidP="008F0E0D">
      <w:pPr>
        <w:spacing w:after="0"/>
        <w:ind w:firstLine="708"/>
        <w:jc w:val="both"/>
        <w:rPr>
          <w:rFonts w:ascii="Times New Roman" w:hAnsi="Times New Roman" w:cs="Times New Roman"/>
          <w:sz w:val="28"/>
          <w:szCs w:val="28"/>
          <w:lang w:val="uk-UA"/>
        </w:rPr>
      </w:pPr>
      <w:r w:rsidRPr="00381026">
        <w:rPr>
          <w:rFonts w:ascii="Times New Roman" w:hAnsi="Times New Roman" w:cs="Times New Roman"/>
          <w:b/>
          <w:i/>
          <w:sz w:val="28"/>
          <w:szCs w:val="28"/>
          <w:lang w:val="uk-UA"/>
        </w:rPr>
        <w:t>ЗОЛ (залишковий об’єм легень)</w:t>
      </w:r>
      <w:r w:rsidRPr="00381026">
        <w:rPr>
          <w:rFonts w:ascii="Times New Roman" w:hAnsi="Times New Roman" w:cs="Times New Roman"/>
          <w:sz w:val="28"/>
          <w:szCs w:val="28"/>
          <w:lang w:val="uk-UA"/>
        </w:rPr>
        <w:t xml:space="preserve"> – об’єм, який залишається в легенях після максимально повного видиху. У молодих осіб в нормі – не більше 25–30% ЗЄЛ, а в осіб похилого віку – близько 35% </w:t>
      </w:r>
      <w:r w:rsidR="00961A6B" w:rsidRPr="00381026">
        <w:rPr>
          <w:rFonts w:ascii="Times New Roman" w:hAnsi="Times New Roman" w:cs="Times New Roman"/>
          <w:sz w:val="28"/>
          <w:szCs w:val="28"/>
          <w:lang w:val="uk-UA"/>
        </w:rPr>
        <w:t xml:space="preserve">від ЗЄЛ (норма – 1000–1200 </w:t>
      </w:r>
      <w:proofErr w:type="spellStart"/>
      <w:r w:rsidR="00961A6B" w:rsidRPr="00381026">
        <w:rPr>
          <w:rFonts w:ascii="Times New Roman" w:hAnsi="Times New Roman" w:cs="Times New Roman"/>
          <w:sz w:val="28"/>
          <w:szCs w:val="28"/>
          <w:lang w:val="uk-UA"/>
        </w:rPr>
        <w:t>мл</w:t>
      </w:r>
      <w:proofErr w:type="spellEnd"/>
      <w:r w:rsidR="00961A6B" w:rsidRPr="00381026">
        <w:rPr>
          <w:rFonts w:ascii="Times New Roman" w:hAnsi="Times New Roman" w:cs="Times New Roman"/>
          <w:sz w:val="28"/>
          <w:szCs w:val="28"/>
          <w:lang w:val="uk-UA"/>
        </w:rPr>
        <w:t>).</w:t>
      </w:r>
    </w:p>
    <w:p w:rsidR="00961A6B" w:rsidRPr="00381026" w:rsidRDefault="001A4606" w:rsidP="008F0E0D">
      <w:pPr>
        <w:spacing w:after="0"/>
        <w:ind w:firstLine="708"/>
        <w:jc w:val="both"/>
        <w:rPr>
          <w:rFonts w:ascii="Times New Roman" w:hAnsi="Times New Roman" w:cs="Times New Roman"/>
          <w:sz w:val="28"/>
          <w:szCs w:val="28"/>
          <w:lang w:val="uk-UA"/>
        </w:rPr>
      </w:pPr>
      <w:r w:rsidRPr="00381026">
        <w:rPr>
          <w:rFonts w:ascii="Times New Roman" w:hAnsi="Times New Roman" w:cs="Times New Roman"/>
          <w:b/>
          <w:i/>
          <w:sz w:val="28"/>
          <w:szCs w:val="28"/>
          <w:lang w:val="uk-UA"/>
        </w:rPr>
        <w:t xml:space="preserve">ФЗЄ (функціональна залишкова ємність) </w:t>
      </w:r>
      <w:r w:rsidRPr="00381026">
        <w:rPr>
          <w:rFonts w:ascii="Times New Roman" w:hAnsi="Times New Roman" w:cs="Times New Roman"/>
          <w:sz w:val="28"/>
          <w:szCs w:val="28"/>
          <w:lang w:val="uk-UA"/>
        </w:rPr>
        <w:t xml:space="preserve">– об’єм повітря, що залишився у легенях на рівні спокійного видиху, сума </w:t>
      </w:r>
      <w:proofErr w:type="spellStart"/>
      <w:r w:rsidRPr="00381026">
        <w:rPr>
          <w:rFonts w:ascii="Times New Roman" w:hAnsi="Times New Roman" w:cs="Times New Roman"/>
          <w:sz w:val="28"/>
          <w:szCs w:val="28"/>
          <w:lang w:val="uk-UA"/>
        </w:rPr>
        <w:t>РОвид</w:t>
      </w:r>
      <w:proofErr w:type="spellEnd"/>
      <w:r w:rsidR="00961A6B" w:rsidRPr="00381026">
        <w:rPr>
          <w:rFonts w:ascii="Times New Roman" w:hAnsi="Times New Roman" w:cs="Times New Roman"/>
          <w:sz w:val="28"/>
          <w:szCs w:val="28"/>
          <w:lang w:val="uk-UA"/>
        </w:rPr>
        <w:t xml:space="preserve"> і ЗОЛ (в нормі – 40– 50% ЗЄЛ).</w:t>
      </w:r>
    </w:p>
    <w:p w:rsidR="00961A6B" w:rsidRPr="00381026" w:rsidRDefault="00961A6B" w:rsidP="00961A6B">
      <w:pPr>
        <w:spacing w:after="0"/>
        <w:ind w:firstLine="709"/>
        <w:contextualSpacing/>
        <w:jc w:val="center"/>
        <w:rPr>
          <w:rFonts w:ascii="Times New Roman" w:hAnsi="Times New Roman" w:cs="Times New Roman"/>
          <w:i/>
          <w:sz w:val="28"/>
          <w:szCs w:val="28"/>
          <w:lang w:val="uk-UA"/>
        </w:rPr>
      </w:pPr>
      <w:r w:rsidRPr="00381026">
        <w:rPr>
          <w:rFonts w:ascii="Times New Roman" w:hAnsi="Times New Roman" w:cs="Times New Roman"/>
          <w:i/>
          <w:sz w:val="28"/>
          <w:szCs w:val="28"/>
          <w:lang w:val="uk-UA"/>
        </w:rPr>
        <w:t xml:space="preserve">ФЗЄ = </w:t>
      </w:r>
      <w:proofErr w:type="spellStart"/>
      <w:r w:rsidRPr="00381026">
        <w:rPr>
          <w:rFonts w:ascii="Times New Roman" w:hAnsi="Times New Roman" w:cs="Times New Roman"/>
          <w:i/>
          <w:sz w:val="28"/>
          <w:szCs w:val="28"/>
          <w:lang w:val="uk-UA"/>
        </w:rPr>
        <w:t>ЗО+Ровид</w:t>
      </w:r>
      <w:proofErr w:type="spellEnd"/>
      <w:r w:rsidRPr="00381026">
        <w:rPr>
          <w:rFonts w:ascii="Times New Roman" w:hAnsi="Times New Roman" w:cs="Times New Roman"/>
          <w:i/>
          <w:sz w:val="28"/>
          <w:szCs w:val="28"/>
          <w:lang w:val="uk-UA"/>
        </w:rPr>
        <w:t>.</w:t>
      </w:r>
    </w:p>
    <w:p w:rsidR="00961A6B" w:rsidRPr="00381026" w:rsidRDefault="00961A6B" w:rsidP="00961A6B">
      <w:pPr>
        <w:spacing w:after="0"/>
        <w:ind w:firstLine="709"/>
        <w:contextualSpacing/>
        <w:jc w:val="center"/>
        <w:rPr>
          <w:rFonts w:ascii="Times New Roman" w:hAnsi="Times New Roman" w:cs="Times New Roman"/>
          <w:sz w:val="18"/>
          <w:szCs w:val="18"/>
          <w:lang w:val="uk-UA"/>
        </w:rPr>
      </w:pPr>
    </w:p>
    <w:p w:rsidR="00DF5573" w:rsidRPr="00381026" w:rsidRDefault="001A4606" w:rsidP="00961A6B">
      <w:pPr>
        <w:spacing w:after="0"/>
        <w:ind w:firstLine="708"/>
        <w:jc w:val="center"/>
        <w:rPr>
          <w:rFonts w:ascii="Times New Roman" w:hAnsi="Times New Roman" w:cs="Times New Roman"/>
          <w:sz w:val="28"/>
          <w:szCs w:val="28"/>
          <w:lang w:val="uk-UA"/>
        </w:rPr>
      </w:pPr>
      <w:r w:rsidRPr="00381026">
        <w:rPr>
          <w:rFonts w:ascii="Times New Roman" w:hAnsi="Times New Roman" w:cs="Times New Roman"/>
          <w:b/>
          <w:i/>
          <w:sz w:val="28"/>
          <w:szCs w:val="28"/>
          <w:lang w:val="uk-UA"/>
        </w:rPr>
        <w:t>ЗЄЛ (залишкова ємність легень)</w:t>
      </w:r>
      <w:r w:rsidRPr="00381026">
        <w:rPr>
          <w:rFonts w:ascii="Times New Roman" w:hAnsi="Times New Roman" w:cs="Times New Roman"/>
          <w:sz w:val="28"/>
          <w:szCs w:val="28"/>
          <w:lang w:val="uk-UA"/>
        </w:rPr>
        <w:t xml:space="preserve"> – сума ЖЄЛ та ЗОЛ, максимальний об’єм, який можуть вмістити легені на висоті глибокого вдиху. </w:t>
      </w:r>
    </w:p>
    <w:p w:rsidR="00DF5573" w:rsidRPr="00381026" w:rsidRDefault="00DF5573" w:rsidP="00961A6B">
      <w:pPr>
        <w:spacing w:after="0"/>
        <w:ind w:firstLine="708"/>
        <w:jc w:val="center"/>
        <w:rPr>
          <w:rFonts w:ascii="Times New Roman" w:hAnsi="Times New Roman" w:cs="Times New Roman"/>
          <w:sz w:val="18"/>
          <w:szCs w:val="18"/>
          <w:lang w:val="uk-UA"/>
        </w:rPr>
      </w:pPr>
    </w:p>
    <w:p w:rsidR="00961A6B" w:rsidRPr="00381026" w:rsidRDefault="00961A6B" w:rsidP="00961A6B">
      <w:pPr>
        <w:spacing w:after="0"/>
        <w:ind w:firstLine="708"/>
        <w:jc w:val="center"/>
        <w:rPr>
          <w:rFonts w:ascii="Times New Roman" w:hAnsi="Times New Roman" w:cs="Times New Roman"/>
          <w:i/>
          <w:sz w:val="28"/>
          <w:szCs w:val="28"/>
          <w:lang w:val="uk-UA"/>
        </w:rPr>
      </w:pPr>
      <w:r w:rsidRPr="00381026">
        <w:rPr>
          <w:rFonts w:ascii="Times New Roman" w:hAnsi="Times New Roman" w:cs="Times New Roman"/>
          <w:i/>
          <w:sz w:val="28"/>
          <w:szCs w:val="28"/>
          <w:lang w:val="uk-UA"/>
        </w:rPr>
        <w:t>ЗЄЛ=ЖЄЛ+ЗО</w:t>
      </w:r>
    </w:p>
    <w:p w:rsidR="00BF4591" w:rsidRPr="00381026" w:rsidRDefault="00BF4591" w:rsidP="00961A6B">
      <w:pPr>
        <w:spacing w:after="0"/>
        <w:ind w:firstLine="708"/>
        <w:jc w:val="center"/>
        <w:rPr>
          <w:rFonts w:ascii="Times New Roman" w:hAnsi="Times New Roman" w:cs="Times New Roman"/>
          <w:i/>
          <w:sz w:val="28"/>
          <w:szCs w:val="28"/>
          <w:lang w:val="uk-UA"/>
        </w:rPr>
      </w:pPr>
    </w:p>
    <w:p w:rsidR="00961A6B" w:rsidRPr="00381026" w:rsidRDefault="00BF4591" w:rsidP="00BF4591">
      <w:pPr>
        <w:spacing w:after="0"/>
        <w:ind w:firstLine="708"/>
        <w:jc w:val="center"/>
        <w:rPr>
          <w:rFonts w:ascii="Times New Roman" w:hAnsi="Times New Roman" w:cs="Times New Roman"/>
          <w:sz w:val="28"/>
          <w:szCs w:val="28"/>
          <w:lang w:val="uk-UA"/>
        </w:rPr>
      </w:pPr>
      <w:r w:rsidRPr="00381026">
        <w:rPr>
          <w:rFonts w:ascii="Times New Roman" w:hAnsi="Times New Roman" w:cs="Times New Roman"/>
          <w:noProof/>
          <w:sz w:val="28"/>
          <w:szCs w:val="28"/>
          <w:lang w:eastAsia="ru-RU"/>
        </w:rPr>
        <w:drawing>
          <wp:inline distT="0" distB="0" distL="0" distR="0" wp14:anchorId="2257E9A4" wp14:editId="21AAF738">
            <wp:extent cx="3661929" cy="2000922"/>
            <wp:effectExtent l="0" t="0" r="0" b="0"/>
            <wp:docPr id="9" name="Рисунок 9" descr="C:\Users\Tatyana\Desktop\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atyana\Desktop\images (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61787" cy="2000845"/>
                    </a:xfrm>
                    <a:prstGeom prst="rect">
                      <a:avLst/>
                    </a:prstGeom>
                    <a:noFill/>
                    <a:ln>
                      <a:noFill/>
                    </a:ln>
                  </pic:spPr>
                </pic:pic>
              </a:graphicData>
            </a:graphic>
          </wp:inline>
        </w:drawing>
      </w:r>
    </w:p>
    <w:p w:rsidR="00961A6B" w:rsidRPr="00381026" w:rsidRDefault="001A4606" w:rsidP="00961A6B">
      <w:pPr>
        <w:spacing w:after="0"/>
        <w:ind w:firstLine="708"/>
        <w:jc w:val="center"/>
        <w:rPr>
          <w:rFonts w:ascii="Times New Roman" w:hAnsi="Times New Roman" w:cs="Times New Roman"/>
          <w:sz w:val="28"/>
          <w:szCs w:val="28"/>
          <w:lang w:val="uk-UA"/>
        </w:rPr>
      </w:pPr>
      <w:r w:rsidRPr="00381026">
        <w:rPr>
          <w:rFonts w:ascii="Times New Roman" w:hAnsi="Times New Roman" w:cs="Times New Roman"/>
          <w:sz w:val="28"/>
          <w:szCs w:val="28"/>
          <w:lang w:val="uk-UA"/>
        </w:rPr>
        <w:t>Спірограма</w:t>
      </w:r>
    </w:p>
    <w:p w:rsidR="00961A6B" w:rsidRPr="00381026" w:rsidRDefault="00961A6B" w:rsidP="00961A6B">
      <w:pPr>
        <w:spacing w:after="0"/>
        <w:ind w:firstLine="708"/>
        <w:jc w:val="center"/>
        <w:rPr>
          <w:rFonts w:ascii="Times New Roman" w:hAnsi="Times New Roman" w:cs="Times New Roman"/>
          <w:sz w:val="18"/>
          <w:szCs w:val="18"/>
          <w:lang w:val="uk-UA"/>
        </w:rPr>
      </w:pPr>
    </w:p>
    <w:p w:rsidR="00BF4591" w:rsidRPr="00381026" w:rsidRDefault="00BF4591" w:rsidP="00961A6B">
      <w:pPr>
        <w:spacing w:after="0"/>
        <w:ind w:firstLine="708"/>
        <w:jc w:val="center"/>
        <w:rPr>
          <w:rFonts w:ascii="Times New Roman" w:hAnsi="Times New Roman" w:cs="Times New Roman"/>
          <w:b/>
          <w:i/>
          <w:sz w:val="18"/>
          <w:szCs w:val="18"/>
          <w:lang w:val="uk-UA"/>
        </w:rPr>
      </w:pPr>
    </w:p>
    <w:p w:rsidR="00961A6B" w:rsidRPr="00381026" w:rsidRDefault="001A4606" w:rsidP="00961A6B">
      <w:pPr>
        <w:spacing w:after="0"/>
        <w:ind w:firstLine="708"/>
        <w:jc w:val="center"/>
        <w:rPr>
          <w:rFonts w:ascii="Times New Roman" w:hAnsi="Times New Roman" w:cs="Times New Roman"/>
          <w:b/>
          <w:i/>
          <w:sz w:val="28"/>
          <w:szCs w:val="28"/>
          <w:lang w:val="uk-UA"/>
        </w:rPr>
      </w:pPr>
      <w:r w:rsidRPr="00381026">
        <w:rPr>
          <w:rFonts w:ascii="Times New Roman" w:hAnsi="Times New Roman" w:cs="Times New Roman"/>
          <w:b/>
          <w:i/>
          <w:sz w:val="28"/>
          <w:szCs w:val="28"/>
          <w:lang w:val="uk-UA"/>
        </w:rPr>
        <w:t>Показники легеневої вентиляції</w:t>
      </w:r>
    </w:p>
    <w:p w:rsidR="00DF5573" w:rsidRPr="00381026" w:rsidRDefault="001A4606" w:rsidP="008F0E0D">
      <w:pPr>
        <w:spacing w:after="0"/>
        <w:ind w:firstLine="708"/>
        <w:jc w:val="both"/>
        <w:rPr>
          <w:rFonts w:ascii="Times New Roman" w:hAnsi="Times New Roman" w:cs="Times New Roman"/>
          <w:sz w:val="28"/>
          <w:szCs w:val="28"/>
          <w:lang w:val="uk-UA"/>
        </w:rPr>
      </w:pPr>
      <w:r w:rsidRPr="00381026">
        <w:rPr>
          <w:rFonts w:ascii="Times New Roman" w:hAnsi="Times New Roman" w:cs="Times New Roman"/>
          <w:sz w:val="28"/>
          <w:szCs w:val="28"/>
          <w:lang w:val="uk-UA"/>
        </w:rPr>
        <w:t>У режимі спокійного дихання визначаються ДО т</w:t>
      </w:r>
      <w:r w:rsidR="00DF5573" w:rsidRPr="00381026">
        <w:rPr>
          <w:rFonts w:ascii="Times New Roman" w:hAnsi="Times New Roman" w:cs="Times New Roman"/>
          <w:sz w:val="28"/>
          <w:szCs w:val="28"/>
          <w:lang w:val="uk-UA"/>
        </w:rPr>
        <w:t>а ХОЛ.</w:t>
      </w:r>
    </w:p>
    <w:p w:rsidR="00DF5573" w:rsidRPr="00381026" w:rsidRDefault="001A4606" w:rsidP="008F0E0D">
      <w:pPr>
        <w:spacing w:after="0"/>
        <w:ind w:firstLine="708"/>
        <w:jc w:val="both"/>
        <w:rPr>
          <w:rFonts w:ascii="Times New Roman" w:hAnsi="Times New Roman" w:cs="Times New Roman"/>
          <w:sz w:val="28"/>
          <w:szCs w:val="28"/>
          <w:lang w:val="uk-UA"/>
        </w:rPr>
      </w:pPr>
      <w:r w:rsidRPr="00381026">
        <w:rPr>
          <w:rFonts w:ascii="Times New Roman" w:hAnsi="Times New Roman" w:cs="Times New Roman"/>
          <w:b/>
          <w:i/>
          <w:sz w:val="28"/>
          <w:szCs w:val="28"/>
          <w:lang w:val="uk-UA"/>
        </w:rPr>
        <w:t xml:space="preserve">ХОЛ (хвилинний об’єм легень) </w:t>
      </w:r>
      <w:r w:rsidRPr="00381026">
        <w:rPr>
          <w:rFonts w:ascii="Times New Roman" w:hAnsi="Times New Roman" w:cs="Times New Roman"/>
          <w:sz w:val="28"/>
          <w:szCs w:val="28"/>
          <w:lang w:val="uk-UA"/>
        </w:rPr>
        <w:t xml:space="preserve">– об'єм повітря, який проходити через легені за 1 хв. Його розраховують, підсумовуючи дихальні об'єми (ДО) за 1 </w:t>
      </w:r>
      <w:proofErr w:type="spellStart"/>
      <w:r w:rsidRPr="00381026">
        <w:rPr>
          <w:rFonts w:ascii="Times New Roman" w:hAnsi="Times New Roman" w:cs="Times New Roman"/>
          <w:sz w:val="28"/>
          <w:szCs w:val="28"/>
          <w:lang w:val="uk-UA"/>
        </w:rPr>
        <w:t>хв</w:t>
      </w:r>
      <w:proofErr w:type="spellEnd"/>
      <w:r w:rsidRPr="00381026">
        <w:rPr>
          <w:rFonts w:ascii="Times New Roman" w:hAnsi="Times New Roman" w:cs="Times New Roman"/>
          <w:sz w:val="28"/>
          <w:szCs w:val="28"/>
          <w:lang w:val="uk-UA"/>
        </w:rPr>
        <w:t xml:space="preserve"> спокійного дихання, або спрощено: </w:t>
      </w:r>
    </w:p>
    <w:p w:rsidR="00DF5573" w:rsidRPr="00381026" w:rsidRDefault="00DF5573" w:rsidP="00DF5573">
      <w:pPr>
        <w:spacing w:after="0"/>
        <w:ind w:firstLine="708"/>
        <w:jc w:val="center"/>
        <w:rPr>
          <w:rFonts w:ascii="Times New Roman" w:hAnsi="Times New Roman" w:cs="Times New Roman"/>
          <w:i/>
          <w:sz w:val="28"/>
          <w:szCs w:val="28"/>
          <w:lang w:val="uk-UA"/>
        </w:rPr>
      </w:pPr>
      <w:r w:rsidRPr="00381026">
        <w:rPr>
          <w:rFonts w:ascii="Times New Roman" w:hAnsi="Times New Roman" w:cs="Times New Roman"/>
          <w:i/>
          <w:sz w:val="28"/>
          <w:szCs w:val="28"/>
          <w:lang w:val="uk-UA"/>
        </w:rPr>
        <w:t xml:space="preserve">ХОД </w:t>
      </w:r>
      <w:proofErr w:type="spellStart"/>
      <w:r w:rsidRPr="00381026">
        <w:rPr>
          <w:rFonts w:ascii="Times New Roman" w:hAnsi="Times New Roman" w:cs="Times New Roman"/>
          <w:i/>
          <w:sz w:val="28"/>
          <w:szCs w:val="28"/>
          <w:lang w:val="uk-UA"/>
        </w:rPr>
        <w:t>мл</w:t>
      </w:r>
      <w:proofErr w:type="spellEnd"/>
      <w:r w:rsidRPr="00381026">
        <w:rPr>
          <w:rFonts w:ascii="Times New Roman" w:hAnsi="Times New Roman" w:cs="Times New Roman"/>
          <w:i/>
          <w:sz w:val="28"/>
          <w:szCs w:val="28"/>
          <w:lang w:val="uk-UA"/>
        </w:rPr>
        <w:t>/</w:t>
      </w:r>
      <w:proofErr w:type="spellStart"/>
      <w:r w:rsidRPr="00381026">
        <w:rPr>
          <w:rFonts w:ascii="Times New Roman" w:hAnsi="Times New Roman" w:cs="Times New Roman"/>
          <w:i/>
          <w:sz w:val="28"/>
          <w:szCs w:val="28"/>
          <w:lang w:val="uk-UA"/>
        </w:rPr>
        <w:t>хв</w:t>
      </w:r>
      <w:proofErr w:type="spellEnd"/>
      <w:r w:rsidRPr="00381026">
        <w:rPr>
          <w:rFonts w:ascii="Times New Roman" w:hAnsi="Times New Roman" w:cs="Times New Roman"/>
          <w:i/>
          <w:sz w:val="28"/>
          <w:szCs w:val="28"/>
          <w:lang w:val="uk-UA"/>
        </w:rPr>
        <w:t xml:space="preserve"> = ЧД х ДО, </w:t>
      </w:r>
      <w:r w:rsidRPr="00381026">
        <w:rPr>
          <w:rFonts w:ascii="Times New Roman" w:hAnsi="Times New Roman" w:cs="Times New Roman"/>
          <w:i/>
          <w:sz w:val="28"/>
          <w:szCs w:val="28"/>
          <w:lang w:val="uk-UA"/>
        </w:rPr>
        <w:t>де</w:t>
      </w:r>
    </w:p>
    <w:p w:rsidR="00DF5573" w:rsidRPr="00381026" w:rsidRDefault="001A4606" w:rsidP="008F0E0D">
      <w:pPr>
        <w:spacing w:after="0"/>
        <w:ind w:firstLine="708"/>
        <w:jc w:val="both"/>
        <w:rPr>
          <w:rFonts w:ascii="Times New Roman" w:hAnsi="Times New Roman" w:cs="Times New Roman"/>
          <w:sz w:val="28"/>
          <w:szCs w:val="28"/>
          <w:lang w:val="uk-UA"/>
        </w:rPr>
      </w:pPr>
      <w:r w:rsidRPr="00381026">
        <w:rPr>
          <w:rFonts w:ascii="Times New Roman" w:hAnsi="Times New Roman" w:cs="Times New Roman"/>
          <w:sz w:val="28"/>
          <w:szCs w:val="28"/>
          <w:lang w:val="uk-UA"/>
        </w:rPr>
        <w:t xml:space="preserve">ЧД – число дихальних рухів за 1 </w:t>
      </w:r>
      <w:proofErr w:type="spellStart"/>
      <w:r w:rsidRPr="00381026">
        <w:rPr>
          <w:rFonts w:ascii="Times New Roman" w:hAnsi="Times New Roman" w:cs="Times New Roman"/>
          <w:sz w:val="28"/>
          <w:szCs w:val="28"/>
          <w:lang w:val="uk-UA"/>
        </w:rPr>
        <w:t>хв</w:t>
      </w:r>
      <w:proofErr w:type="spellEnd"/>
      <w:r w:rsidRPr="00381026">
        <w:rPr>
          <w:rFonts w:ascii="Times New Roman" w:hAnsi="Times New Roman" w:cs="Times New Roman"/>
          <w:sz w:val="28"/>
          <w:szCs w:val="28"/>
          <w:lang w:val="uk-UA"/>
        </w:rPr>
        <w:t xml:space="preserve"> (частота дих</w:t>
      </w:r>
      <w:r w:rsidR="00DF5573" w:rsidRPr="00381026">
        <w:rPr>
          <w:rFonts w:ascii="Times New Roman" w:hAnsi="Times New Roman" w:cs="Times New Roman"/>
          <w:sz w:val="28"/>
          <w:szCs w:val="28"/>
          <w:lang w:val="uk-UA"/>
        </w:rPr>
        <w:t>ання)</w:t>
      </w:r>
    </w:p>
    <w:p w:rsidR="00DF5573" w:rsidRPr="00381026" w:rsidRDefault="00DF5573" w:rsidP="008F0E0D">
      <w:pPr>
        <w:spacing w:after="0"/>
        <w:ind w:firstLine="708"/>
        <w:jc w:val="both"/>
        <w:rPr>
          <w:rFonts w:ascii="Times New Roman" w:hAnsi="Times New Roman" w:cs="Times New Roman"/>
          <w:sz w:val="28"/>
          <w:szCs w:val="28"/>
          <w:lang w:val="uk-UA"/>
        </w:rPr>
      </w:pPr>
      <w:r w:rsidRPr="00381026">
        <w:rPr>
          <w:rFonts w:ascii="Times New Roman" w:hAnsi="Times New Roman" w:cs="Times New Roman"/>
          <w:sz w:val="28"/>
          <w:szCs w:val="28"/>
          <w:lang w:val="uk-UA"/>
        </w:rPr>
        <w:t xml:space="preserve">ДО – дихальний об'єм, </w:t>
      </w:r>
      <w:proofErr w:type="spellStart"/>
      <w:r w:rsidRPr="00381026">
        <w:rPr>
          <w:rFonts w:ascii="Times New Roman" w:hAnsi="Times New Roman" w:cs="Times New Roman"/>
          <w:sz w:val="28"/>
          <w:szCs w:val="28"/>
          <w:lang w:val="uk-UA"/>
        </w:rPr>
        <w:t>мл.</w:t>
      </w:r>
      <w:proofErr w:type="spellEnd"/>
    </w:p>
    <w:p w:rsidR="00DF5573" w:rsidRPr="00381026" w:rsidRDefault="001A4606" w:rsidP="008F0E0D">
      <w:pPr>
        <w:spacing w:after="0"/>
        <w:ind w:firstLine="708"/>
        <w:jc w:val="both"/>
        <w:rPr>
          <w:rFonts w:ascii="Times New Roman" w:hAnsi="Times New Roman" w:cs="Times New Roman"/>
          <w:sz w:val="28"/>
          <w:szCs w:val="28"/>
          <w:lang w:val="uk-UA"/>
        </w:rPr>
      </w:pPr>
      <w:r w:rsidRPr="00381026">
        <w:rPr>
          <w:rFonts w:ascii="Times New Roman" w:hAnsi="Times New Roman" w:cs="Times New Roman"/>
          <w:sz w:val="28"/>
          <w:szCs w:val="28"/>
          <w:lang w:val="uk-UA"/>
        </w:rPr>
        <w:lastRenderedPageBreak/>
        <w:t>Величина ХОД залежить від ряду факторів: фізичного навантаження, вмісту О</w:t>
      </w:r>
      <w:r w:rsidRPr="00381026">
        <w:rPr>
          <w:rFonts w:ascii="Times New Roman" w:hAnsi="Times New Roman" w:cs="Times New Roman"/>
          <w:sz w:val="18"/>
          <w:szCs w:val="18"/>
          <w:lang w:val="uk-UA"/>
        </w:rPr>
        <w:t>2</w:t>
      </w:r>
      <w:r w:rsidRPr="00381026">
        <w:rPr>
          <w:rFonts w:ascii="Times New Roman" w:hAnsi="Times New Roman" w:cs="Times New Roman"/>
          <w:sz w:val="28"/>
          <w:szCs w:val="28"/>
          <w:lang w:val="uk-UA"/>
        </w:rPr>
        <w:t>, недостачі О</w:t>
      </w:r>
      <w:r w:rsidRPr="00381026">
        <w:rPr>
          <w:rFonts w:ascii="Times New Roman" w:hAnsi="Times New Roman" w:cs="Times New Roman"/>
          <w:sz w:val="18"/>
          <w:szCs w:val="18"/>
          <w:lang w:val="uk-UA"/>
        </w:rPr>
        <w:t>2</w:t>
      </w:r>
      <w:r w:rsidRPr="00381026">
        <w:rPr>
          <w:rFonts w:ascii="Times New Roman" w:hAnsi="Times New Roman" w:cs="Times New Roman"/>
          <w:sz w:val="28"/>
          <w:szCs w:val="28"/>
          <w:lang w:val="uk-UA"/>
        </w:rPr>
        <w:t xml:space="preserve"> у повітрі, що вдихається. Збільшення легеневої вентиляції спостерігається при підвищеній потребі організму в кисні й може відбуватися шляхом поглиблення диха</w:t>
      </w:r>
      <w:r w:rsidR="00DF5573" w:rsidRPr="00381026">
        <w:rPr>
          <w:rFonts w:ascii="Times New Roman" w:hAnsi="Times New Roman" w:cs="Times New Roman"/>
          <w:sz w:val="28"/>
          <w:szCs w:val="28"/>
          <w:lang w:val="uk-UA"/>
        </w:rPr>
        <w:t>ння та збільшення його частоти.</w:t>
      </w:r>
    </w:p>
    <w:p w:rsidR="00DF5573" w:rsidRPr="00381026" w:rsidRDefault="001A4606" w:rsidP="008F0E0D">
      <w:pPr>
        <w:spacing w:after="0"/>
        <w:ind w:firstLine="708"/>
        <w:jc w:val="both"/>
        <w:rPr>
          <w:rFonts w:ascii="Times New Roman" w:hAnsi="Times New Roman" w:cs="Times New Roman"/>
          <w:sz w:val="28"/>
          <w:szCs w:val="28"/>
          <w:lang w:val="uk-UA"/>
        </w:rPr>
      </w:pPr>
      <w:r w:rsidRPr="00381026">
        <w:rPr>
          <w:rFonts w:ascii="Times New Roman" w:hAnsi="Times New Roman" w:cs="Times New Roman"/>
          <w:sz w:val="28"/>
          <w:szCs w:val="28"/>
          <w:lang w:val="uk-UA"/>
        </w:rPr>
        <w:t xml:space="preserve">Хвилинний об’єм дихання в дітей – 4900 </w:t>
      </w:r>
      <w:proofErr w:type="spellStart"/>
      <w:r w:rsidRPr="00381026">
        <w:rPr>
          <w:rFonts w:ascii="Times New Roman" w:hAnsi="Times New Roman" w:cs="Times New Roman"/>
          <w:sz w:val="28"/>
          <w:szCs w:val="28"/>
          <w:lang w:val="uk-UA"/>
        </w:rPr>
        <w:t>мл</w:t>
      </w:r>
      <w:proofErr w:type="spellEnd"/>
      <w:r w:rsidRPr="00381026">
        <w:rPr>
          <w:rFonts w:ascii="Times New Roman" w:hAnsi="Times New Roman" w:cs="Times New Roman"/>
          <w:sz w:val="28"/>
          <w:szCs w:val="28"/>
          <w:lang w:val="uk-UA"/>
        </w:rPr>
        <w:t>, у дорослого –</w:t>
      </w:r>
      <w:r w:rsidR="00DF5573" w:rsidRPr="00381026">
        <w:rPr>
          <w:rFonts w:ascii="Times New Roman" w:hAnsi="Times New Roman" w:cs="Times New Roman"/>
          <w:sz w:val="28"/>
          <w:szCs w:val="28"/>
          <w:lang w:val="uk-UA"/>
        </w:rPr>
        <w:t xml:space="preserve">                   </w:t>
      </w:r>
      <w:r w:rsidRPr="00381026">
        <w:rPr>
          <w:rFonts w:ascii="Times New Roman" w:hAnsi="Times New Roman" w:cs="Times New Roman"/>
          <w:sz w:val="28"/>
          <w:szCs w:val="28"/>
          <w:lang w:val="uk-UA"/>
        </w:rPr>
        <w:t>5000...6000 мол. При наявності спірометра кожний педагог може оцінити функцію зовнішньо</w:t>
      </w:r>
      <w:r w:rsidR="00DF5573" w:rsidRPr="00381026">
        <w:rPr>
          <w:rFonts w:ascii="Times New Roman" w:hAnsi="Times New Roman" w:cs="Times New Roman"/>
          <w:sz w:val="28"/>
          <w:szCs w:val="28"/>
          <w:lang w:val="uk-UA"/>
        </w:rPr>
        <w:t>го дихання в дітей свого класу.</w:t>
      </w:r>
    </w:p>
    <w:p w:rsidR="00DF5573" w:rsidRPr="00381026" w:rsidRDefault="001A4606" w:rsidP="008F0E0D">
      <w:pPr>
        <w:spacing w:after="0"/>
        <w:ind w:firstLine="708"/>
        <w:jc w:val="both"/>
        <w:rPr>
          <w:rFonts w:ascii="Times New Roman" w:hAnsi="Times New Roman" w:cs="Times New Roman"/>
          <w:sz w:val="28"/>
          <w:szCs w:val="28"/>
          <w:lang w:val="uk-UA"/>
        </w:rPr>
      </w:pPr>
      <w:r w:rsidRPr="00381026">
        <w:rPr>
          <w:rFonts w:ascii="Times New Roman" w:hAnsi="Times New Roman" w:cs="Times New Roman"/>
          <w:sz w:val="28"/>
          <w:szCs w:val="28"/>
          <w:lang w:val="uk-UA"/>
        </w:rPr>
        <w:t>У дорослих посилення легеневого газообміну йде за рахунок збільшення глибини дихання. Діти, у силу особливостей будови їх апарата дихання, при фізичних навантаженнях не можуть змінити глибину дихання, а учащають дихання. Тому одна із завдань учителя – навчити дітей правильно дихати</w:t>
      </w:r>
      <w:r w:rsidR="00DF5573" w:rsidRPr="00381026">
        <w:rPr>
          <w:rFonts w:ascii="Times New Roman" w:hAnsi="Times New Roman" w:cs="Times New Roman"/>
          <w:sz w:val="28"/>
          <w:szCs w:val="28"/>
          <w:lang w:val="uk-UA"/>
        </w:rPr>
        <w:t>.</w:t>
      </w:r>
    </w:p>
    <w:p w:rsidR="00DF5573" w:rsidRPr="00381026" w:rsidRDefault="001A4606" w:rsidP="008F0E0D">
      <w:pPr>
        <w:spacing w:after="0"/>
        <w:ind w:firstLine="708"/>
        <w:jc w:val="both"/>
        <w:rPr>
          <w:rFonts w:ascii="Times New Roman" w:hAnsi="Times New Roman" w:cs="Times New Roman"/>
          <w:sz w:val="28"/>
          <w:szCs w:val="28"/>
          <w:lang w:val="uk-UA"/>
        </w:rPr>
      </w:pPr>
      <w:r w:rsidRPr="00381026">
        <w:rPr>
          <w:rFonts w:ascii="Times New Roman" w:hAnsi="Times New Roman" w:cs="Times New Roman"/>
          <w:i/>
          <w:sz w:val="28"/>
          <w:szCs w:val="28"/>
          <w:lang w:val="uk-UA"/>
        </w:rPr>
        <w:t>Що значить правильно дихати?</w:t>
      </w:r>
    </w:p>
    <w:p w:rsidR="00CF6904" w:rsidRPr="00381026" w:rsidRDefault="001A4606" w:rsidP="008F0E0D">
      <w:pPr>
        <w:spacing w:after="0"/>
        <w:ind w:firstLine="708"/>
        <w:jc w:val="both"/>
        <w:rPr>
          <w:rFonts w:ascii="Times New Roman" w:hAnsi="Times New Roman" w:cs="Times New Roman"/>
          <w:sz w:val="28"/>
          <w:szCs w:val="28"/>
          <w:lang w:val="uk-UA"/>
        </w:rPr>
      </w:pPr>
      <w:r w:rsidRPr="00381026">
        <w:rPr>
          <w:rFonts w:ascii="Times New Roman" w:hAnsi="Times New Roman" w:cs="Times New Roman"/>
          <w:sz w:val="28"/>
          <w:szCs w:val="28"/>
          <w:lang w:val="uk-UA"/>
        </w:rPr>
        <w:t xml:space="preserve">Це коли вдих коротший за видих. Такий ритм дихання полегшує розумову й фізичну діяльність. Причина: під час вдиху знижується активність відділів мозку ( крім дихального центру), а при видиху – навпаки. </w:t>
      </w:r>
    </w:p>
    <w:p w:rsidR="00CF6904" w:rsidRPr="00381026" w:rsidRDefault="00CF6904" w:rsidP="008F0E0D">
      <w:pPr>
        <w:spacing w:after="0"/>
        <w:ind w:firstLine="708"/>
        <w:jc w:val="both"/>
        <w:rPr>
          <w:rFonts w:ascii="Times New Roman" w:hAnsi="Times New Roman" w:cs="Times New Roman"/>
          <w:sz w:val="28"/>
          <w:szCs w:val="28"/>
          <w:lang w:val="uk-UA"/>
        </w:rPr>
      </w:pPr>
    </w:p>
    <w:p w:rsidR="00CF6904" w:rsidRPr="00381026" w:rsidRDefault="001A4606" w:rsidP="008F0E0D">
      <w:pPr>
        <w:spacing w:after="0"/>
        <w:ind w:firstLine="708"/>
        <w:jc w:val="both"/>
        <w:rPr>
          <w:rFonts w:ascii="Times New Roman" w:hAnsi="Times New Roman" w:cs="Times New Roman"/>
          <w:sz w:val="28"/>
          <w:szCs w:val="28"/>
          <w:lang w:val="uk-UA"/>
        </w:rPr>
      </w:pPr>
      <w:r w:rsidRPr="00381026">
        <w:rPr>
          <w:rFonts w:ascii="Times New Roman" w:hAnsi="Times New Roman" w:cs="Times New Roman"/>
          <w:b/>
          <w:i/>
          <w:sz w:val="28"/>
          <w:szCs w:val="28"/>
          <w:lang w:val="uk-UA"/>
        </w:rPr>
        <w:t>МВЛ – максимальна вентиляція легень</w:t>
      </w:r>
      <w:r w:rsidRPr="00381026">
        <w:rPr>
          <w:rFonts w:ascii="Times New Roman" w:hAnsi="Times New Roman" w:cs="Times New Roman"/>
          <w:sz w:val="28"/>
          <w:szCs w:val="28"/>
          <w:lang w:val="uk-UA"/>
        </w:rPr>
        <w:t xml:space="preserve">, максимальний хвилинний об’єм, максимальна дихальна ємність – це максимальний об’єм повітря, який може бути провентильований за 1 </w:t>
      </w:r>
      <w:proofErr w:type="spellStart"/>
      <w:r w:rsidRPr="00381026">
        <w:rPr>
          <w:rFonts w:ascii="Times New Roman" w:hAnsi="Times New Roman" w:cs="Times New Roman"/>
          <w:sz w:val="28"/>
          <w:szCs w:val="28"/>
          <w:lang w:val="uk-UA"/>
        </w:rPr>
        <w:t>хв</w:t>
      </w:r>
      <w:proofErr w:type="spellEnd"/>
      <w:r w:rsidRPr="00381026">
        <w:rPr>
          <w:rFonts w:ascii="Times New Roman" w:hAnsi="Times New Roman" w:cs="Times New Roman"/>
          <w:sz w:val="28"/>
          <w:szCs w:val="28"/>
          <w:lang w:val="uk-UA"/>
        </w:rPr>
        <w:t xml:space="preserve"> максимально інтенсивного дихання. Досліджуваний повинен дихати яком</w:t>
      </w:r>
      <w:r w:rsidR="00CF6904" w:rsidRPr="00381026">
        <w:rPr>
          <w:rFonts w:ascii="Times New Roman" w:hAnsi="Times New Roman" w:cs="Times New Roman"/>
          <w:sz w:val="28"/>
          <w:szCs w:val="28"/>
          <w:lang w:val="uk-UA"/>
        </w:rPr>
        <w:t>ога глибше і частіше.</w:t>
      </w:r>
    </w:p>
    <w:p w:rsidR="00CF6904" w:rsidRPr="00381026" w:rsidRDefault="001A4606" w:rsidP="008F0E0D">
      <w:pPr>
        <w:spacing w:after="0"/>
        <w:ind w:firstLine="708"/>
        <w:jc w:val="both"/>
        <w:rPr>
          <w:rFonts w:ascii="Times New Roman" w:hAnsi="Times New Roman" w:cs="Times New Roman"/>
          <w:sz w:val="28"/>
          <w:szCs w:val="28"/>
          <w:lang w:val="uk-UA"/>
        </w:rPr>
      </w:pPr>
      <w:r w:rsidRPr="00381026">
        <w:rPr>
          <w:rFonts w:ascii="Times New Roman" w:hAnsi="Times New Roman" w:cs="Times New Roman"/>
          <w:i/>
          <w:sz w:val="28"/>
          <w:szCs w:val="28"/>
          <w:lang w:val="uk-UA"/>
        </w:rPr>
        <w:t>МВЛ</w:t>
      </w:r>
      <w:r w:rsidRPr="00381026">
        <w:rPr>
          <w:rFonts w:ascii="Times New Roman" w:hAnsi="Times New Roman" w:cs="Times New Roman"/>
          <w:sz w:val="28"/>
          <w:szCs w:val="28"/>
          <w:lang w:val="uk-UA"/>
        </w:rPr>
        <w:t xml:space="preserve"> характеризує функціональну здатність апарату </w:t>
      </w:r>
      <w:r w:rsidR="00CF6904" w:rsidRPr="00381026">
        <w:rPr>
          <w:rFonts w:ascii="Times New Roman" w:hAnsi="Times New Roman" w:cs="Times New Roman"/>
          <w:sz w:val="28"/>
          <w:szCs w:val="28"/>
          <w:lang w:val="uk-UA"/>
        </w:rPr>
        <w:t>зовнішнього дихання (50–180 л).</w:t>
      </w:r>
    </w:p>
    <w:p w:rsidR="00CF6904" w:rsidRPr="00381026" w:rsidRDefault="00CF6904" w:rsidP="00CF6904">
      <w:pPr>
        <w:spacing w:after="0"/>
        <w:ind w:firstLine="708"/>
        <w:jc w:val="center"/>
        <w:rPr>
          <w:rFonts w:ascii="Times New Roman" w:hAnsi="Times New Roman" w:cs="Times New Roman"/>
          <w:i/>
          <w:sz w:val="28"/>
          <w:szCs w:val="28"/>
          <w:lang w:val="uk-UA"/>
        </w:rPr>
      </w:pPr>
      <w:r w:rsidRPr="00381026">
        <w:rPr>
          <w:rFonts w:ascii="Times New Roman" w:hAnsi="Times New Roman" w:cs="Times New Roman"/>
          <w:i/>
          <w:sz w:val="28"/>
          <w:szCs w:val="28"/>
          <w:lang w:val="uk-UA"/>
        </w:rPr>
        <w:t xml:space="preserve">МВЛ = </w:t>
      </w:r>
      <w:proofErr w:type="spellStart"/>
      <w:r w:rsidRPr="00381026">
        <w:rPr>
          <w:rFonts w:ascii="Times New Roman" w:hAnsi="Times New Roman" w:cs="Times New Roman"/>
          <w:i/>
          <w:sz w:val="28"/>
          <w:szCs w:val="28"/>
          <w:lang w:val="uk-UA"/>
        </w:rPr>
        <w:t>ДОмакс</w:t>
      </w:r>
      <w:proofErr w:type="spellEnd"/>
      <w:r w:rsidRPr="00381026">
        <w:rPr>
          <w:rFonts w:ascii="Times New Roman" w:hAnsi="Times New Roman" w:cs="Times New Roman"/>
          <w:i/>
          <w:sz w:val="28"/>
          <w:szCs w:val="28"/>
          <w:lang w:val="uk-UA"/>
        </w:rPr>
        <w:t xml:space="preserve"> • </w:t>
      </w:r>
      <w:proofErr w:type="spellStart"/>
      <w:r w:rsidRPr="00381026">
        <w:rPr>
          <w:rFonts w:ascii="Times New Roman" w:hAnsi="Times New Roman" w:cs="Times New Roman"/>
          <w:i/>
          <w:sz w:val="28"/>
          <w:szCs w:val="28"/>
          <w:lang w:val="uk-UA"/>
        </w:rPr>
        <w:t>ЧДмакс.</w:t>
      </w:r>
      <w:proofErr w:type="spellEnd"/>
    </w:p>
    <w:p w:rsidR="00CF6904" w:rsidRPr="00381026" w:rsidRDefault="001A4606" w:rsidP="008F0E0D">
      <w:pPr>
        <w:spacing w:after="0"/>
        <w:ind w:firstLine="708"/>
        <w:jc w:val="both"/>
        <w:rPr>
          <w:rFonts w:ascii="Times New Roman" w:hAnsi="Times New Roman" w:cs="Times New Roman"/>
          <w:sz w:val="28"/>
          <w:szCs w:val="28"/>
          <w:lang w:val="uk-UA"/>
        </w:rPr>
      </w:pPr>
      <w:r w:rsidRPr="00381026">
        <w:rPr>
          <w:rFonts w:ascii="Times New Roman" w:hAnsi="Times New Roman" w:cs="Times New Roman"/>
          <w:i/>
          <w:sz w:val="28"/>
          <w:szCs w:val="28"/>
          <w:lang w:val="uk-UA"/>
        </w:rPr>
        <w:t>МВЛ</w:t>
      </w:r>
      <w:r w:rsidRPr="00381026">
        <w:rPr>
          <w:rFonts w:ascii="Times New Roman" w:hAnsi="Times New Roman" w:cs="Times New Roman"/>
          <w:sz w:val="28"/>
          <w:szCs w:val="28"/>
          <w:lang w:val="uk-UA"/>
        </w:rPr>
        <w:t xml:space="preserve"> визначають, підсумовуючи об'єми всіх дихальних рухів при </w:t>
      </w:r>
      <w:proofErr w:type="spellStart"/>
      <w:r w:rsidRPr="00381026">
        <w:rPr>
          <w:rFonts w:ascii="Times New Roman" w:hAnsi="Times New Roman" w:cs="Times New Roman"/>
          <w:sz w:val="28"/>
          <w:szCs w:val="28"/>
          <w:lang w:val="uk-UA"/>
        </w:rPr>
        <w:t>форсованному</w:t>
      </w:r>
      <w:proofErr w:type="spellEnd"/>
      <w:r w:rsidRPr="00381026">
        <w:rPr>
          <w:rFonts w:ascii="Times New Roman" w:hAnsi="Times New Roman" w:cs="Times New Roman"/>
          <w:sz w:val="28"/>
          <w:szCs w:val="28"/>
          <w:lang w:val="uk-UA"/>
        </w:rPr>
        <w:t xml:space="preserve"> диханні за 15 </w:t>
      </w:r>
      <w:proofErr w:type="spellStart"/>
      <w:r w:rsidRPr="00381026">
        <w:rPr>
          <w:rFonts w:ascii="Times New Roman" w:hAnsi="Times New Roman" w:cs="Times New Roman"/>
          <w:sz w:val="28"/>
          <w:szCs w:val="28"/>
          <w:lang w:val="uk-UA"/>
        </w:rPr>
        <w:t>хв</w:t>
      </w:r>
      <w:proofErr w:type="spellEnd"/>
      <w:r w:rsidR="00CF6904" w:rsidRPr="00381026">
        <w:rPr>
          <w:rFonts w:ascii="Times New Roman" w:hAnsi="Times New Roman" w:cs="Times New Roman"/>
          <w:sz w:val="28"/>
          <w:szCs w:val="28"/>
          <w:lang w:val="uk-UA"/>
        </w:rPr>
        <w:t xml:space="preserve"> і потім перераховуючи на 1 хв.</w:t>
      </w:r>
    </w:p>
    <w:p w:rsidR="00CF6904" w:rsidRPr="00381026" w:rsidRDefault="001A4606" w:rsidP="008F0E0D">
      <w:pPr>
        <w:spacing w:after="0"/>
        <w:ind w:firstLine="708"/>
        <w:jc w:val="both"/>
        <w:rPr>
          <w:rFonts w:ascii="Times New Roman" w:hAnsi="Times New Roman" w:cs="Times New Roman"/>
          <w:sz w:val="28"/>
          <w:szCs w:val="28"/>
          <w:lang w:val="uk-UA"/>
        </w:rPr>
      </w:pPr>
      <w:r w:rsidRPr="00381026">
        <w:rPr>
          <w:rFonts w:ascii="Times New Roman" w:hAnsi="Times New Roman" w:cs="Times New Roman"/>
          <w:sz w:val="28"/>
          <w:szCs w:val="28"/>
          <w:lang w:val="uk-UA"/>
        </w:rPr>
        <w:t>Цей показник залежить від статі, віку, маси тіла та зросту, положення тіла. Він чутливий до стану нервової системи, на його величину м</w:t>
      </w:r>
      <w:r w:rsidR="00CF6904" w:rsidRPr="00381026">
        <w:rPr>
          <w:rFonts w:ascii="Times New Roman" w:hAnsi="Times New Roman" w:cs="Times New Roman"/>
          <w:sz w:val="28"/>
          <w:szCs w:val="28"/>
          <w:lang w:val="uk-UA"/>
        </w:rPr>
        <w:t>ожуть впливати емоції пацієнта.</w:t>
      </w:r>
    </w:p>
    <w:p w:rsidR="00CF6904" w:rsidRPr="00381026" w:rsidRDefault="001A4606" w:rsidP="008F0E0D">
      <w:pPr>
        <w:spacing w:after="0"/>
        <w:ind w:firstLine="708"/>
        <w:jc w:val="both"/>
        <w:rPr>
          <w:rFonts w:ascii="Times New Roman" w:hAnsi="Times New Roman" w:cs="Times New Roman"/>
          <w:sz w:val="28"/>
          <w:szCs w:val="28"/>
          <w:lang w:val="uk-UA"/>
        </w:rPr>
      </w:pPr>
      <w:r w:rsidRPr="00381026">
        <w:rPr>
          <w:rFonts w:ascii="Times New Roman" w:hAnsi="Times New Roman" w:cs="Times New Roman"/>
          <w:sz w:val="28"/>
          <w:szCs w:val="28"/>
          <w:lang w:val="uk-UA"/>
        </w:rPr>
        <w:t>Величину МВЛ слід виражати не лише в абсолютних цифрах (л/</w:t>
      </w:r>
      <w:proofErr w:type="spellStart"/>
      <w:r w:rsidRPr="00381026">
        <w:rPr>
          <w:rFonts w:ascii="Times New Roman" w:hAnsi="Times New Roman" w:cs="Times New Roman"/>
          <w:sz w:val="28"/>
          <w:szCs w:val="28"/>
          <w:lang w:val="uk-UA"/>
        </w:rPr>
        <w:t>хв</w:t>
      </w:r>
      <w:proofErr w:type="spellEnd"/>
      <w:r w:rsidRPr="00381026">
        <w:rPr>
          <w:rFonts w:ascii="Times New Roman" w:hAnsi="Times New Roman" w:cs="Times New Roman"/>
          <w:sz w:val="28"/>
          <w:szCs w:val="28"/>
          <w:lang w:val="uk-UA"/>
        </w:rPr>
        <w:t>), а й у відсотках до належної величин</w:t>
      </w:r>
      <w:r w:rsidR="00CF6904" w:rsidRPr="00381026">
        <w:rPr>
          <w:rFonts w:ascii="Times New Roman" w:hAnsi="Times New Roman" w:cs="Times New Roman"/>
          <w:sz w:val="28"/>
          <w:szCs w:val="28"/>
          <w:lang w:val="uk-UA"/>
        </w:rPr>
        <w:t>и.</w:t>
      </w:r>
    </w:p>
    <w:p w:rsidR="00CF6904" w:rsidRPr="00381026" w:rsidRDefault="001A4606" w:rsidP="00CF6904">
      <w:pPr>
        <w:spacing w:after="0"/>
        <w:ind w:firstLine="708"/>
        <w:jc w:val="center"/>
        <w:rPr>
          <w:rFonts w:ascii="Times New Roman" w:hAnsi="Times New Roman" w:cs="Times New Roman"/>
          <w:sz w:val="28"/>
          <w:szCs w:val="28"/>
          <w:lang w:val="uk-UA"/>
        </w:rPr>
      </w:pPr>
      <w:r w:rsidRPr="00381026">
        <w:rPr>
          <w:rFonts w:ascii="Times New Roman" w:hAnsi="Times New Roman" w:cs="Times New Roman"/>
          <w:b/>
          <w:i/>
          <w:sz w:val="28"/>
          <w:szCs w:val="28"/>
          <w:lang w:val="uk-UA"/>
        </w:rPr>
        <w:t>Належна величина МВЛ (</w:t>
      </w:r>
      <w:proofErr w:type="spellStart"/>
      <w:r w:rsidRPr="00381026">
        <w:rPr>
          <w:rFonts w:ascii="Times New Roman" w:hAnsi="Times New Roman" w:cs="Times New Roman"/>
          <w:b/>
          <w:i/>
          <w:sz w:val="28"/>
          <w:szCs w:val="28"/>
          <w:lang w:val="uk-UA"/>
        </w:rPr>
        <w:t>НвМВЛ</w:t>
      </w:r>
      <w:proofErr w:type="spellEnd"/>
      <w:r w:rsidRPr="00381026">
        <w:rPr>
          <w:rFonts w:ascii="Times New Roman" w:hAnsi="Times New Roman" w:cs="Times New Roman"/>
          <w:b/>
          <w:i/>
          <w:sz w:val="28"/>
          <w:szCs w:val="28"/>
          <w:lang w:val="uk-UA"/>
        </w:rPr>
        <w:t>)</w:t>
      </w:r>
      <w:r w:rsidRPr="00381026">
        <w:rPr>
          <w:rFonts w:ascii="Times New Roman" w:hAnsi="Times New Roman" w:cs="Times New Roman"/>
          <w:sz w:val="28"/>
          <w:szCs w:val="28"/>
          <w:lang w:val="uk-UA"/>
        </w:rPr>
        <w:t xml:space="preserve"> розраховується за формулою: </w:t>
      </w:r>
      <w:r w:rsidRPr="00381026">
        <w:rPr>
          <w:rFonts w:ascii="Times New Roman" w:hAnsi="Times New Roman" w:cs="Times New Roman"/>
          <w:i/>
          <w:sz w:val="28"/>
          <w:szCs w:val="28"/>
          <w:lang w:val="uk-UA"/>
        </w:rPr>
        <w:t>НМВЛ = 0,5*НЖЄЛ – 35, – де</w:t>
      </w:r>
    </w:p>
    <w:p w:rsidR="00CF6904" w:rsidRPr="00381026" w:rsidRDefault="001A4606" w:rsidP="008F0E0D">
      <w:pPr>
        <w:spacing w:after="0"/>
        <w:ind w:firstLine="708"/>
        <w:jc w:val="both"/>
        <w:rPr>
          <w:rFonts w:ascii="Times New Roman" w:hAnsi="Times New Roman" w:cs="Times New Roman"/>
          <w:sz w:val="28"/>
          <w:szCs w:val="28"/>
          <w:lang w:val="uk-UA"/>
        </w:rPr>
      </w:pPr>
      <w:r w:rsidRPr="00381026">
        <w:rPr>
          <w:rFonts w:ascii="Times New Roman" w:hAnsi="Times New Roman" w:cs="Times New Roman"/>
          <w:sz w:val="28"/>
          <w:szCs w:val="28"/>
          <w:lang w:val="uk-UA"/>
        </w:rPr>
        <w:t>НЖЄЛ – належна вел</w:t>
      </w:r>
      <w:r w:rsidR="00CF6904" w:rsidRPr="00381026">
        <w:rPr>
          <w:rFonts w:ascii="Times New Roman" w:hAnsi="Times New Roman" w:cs="Times New Roman"/>
          <w:sz w:val="28"/>
          <w:szCs w:val="28"/>
          <w:lang w:val="uk-UA"/>
        </w:rPr>
        <w:t>ичина життєвої ємкості легенів,</w:t>
      </w:r>
    </w:p>
    <w:p w:rsidR="005655FA" w:rsidRPr="00381026" w:rsidRDefault="001A4606" w:rsidP="008F0E0D">
      <w:pPr>
        <w:spacing w:after="0"/>
        <w:ind w:firstLine="708"/>
        <w:jc w:val="both"/>
        <w:rPr>
          <w:rFonts w:ascii="Times New Roman" w:hAnsi="Times New Roman" w:cs="Times New Roman"/>
          <w:sz w:val="28"/>
          <w:szCs w:val="28"/>
          <w:lang w:val="uk-UA"/>
        </w:rPr>
      </w:pPr>
      <w:r w:rsidRPr="00381026">
        <w:rPr>
          <w:rFonts w:ascii="Times New Roman" w:hAnsi="Times New Roman" w:cs="Times New Roman"/>
          <w:sz w:val="28"/>
          <w:szCs w:val="28"/>
          <w:lang w:val="uk-UA"/>
        </w:rPr>
        <w:t>35 – максимальна ч</w:t>
      </w:r>
      <w:r w:rsidR="005655FA" w:rsidRPr="00381026">
        <w:rPr>
          <w:rFonts w:ascii="Times New Roman" w:hAnsi="Times New Roman" w:cs="Times New Roman"/>
          <w:sz w:val="28"/>
          <w:szCs w:val="28"/>
          <w:lang w:val="uk-UA"/>
        </w:rPr>
        <w:t>астота дихання здорової людини.</w:t>
      </w:r>
    </w:p>
    <w:p w:rsidR="005655FA" w:rsidRPr="00381026" w:rsidRDefault="005655FA" w:rsidP="008F0E0D">
      <w:pPr>
        <w:spacing w:after="0"/>
        <w:ind w:firstLine="708"/>
        <w:jc w:val="both"/>
        <w:rPr>
          <w:rFonts w:ascii="Times New Roman" w:hAnsi="Times New Roman" w:cs="Times New Roman"/>
          <w:sz w:val="28"/>
          <w:szCs w:val="28"/>
          <w:lang w:val="uk-UA"/>
        </w:rPr>
      </w:pPr>
    </w:p>
    <w:p w:rsidR="005655FA" w:rsidRPr="00381026" w:rsidRDefault="001A4606" w:rsidP="008F0E0D">
      <w:pPr>
        <w:spacing w:after="0"/>
        <w:ind w:firstLine="708"/>
        <w:jc w:val="both"/>
        <w:rPr>
          <w:rFonts w:ascii="Times New Roman" w:hAnsi="Times New Roman" w:cs="Times New Roman"/>
          <w:sz w:val="28"/>
          <w:szCs w:val="28"/>
          <w:lang w:val="uk-UA"/>
        </w:rPr>
      </w:pPr>
      <w:r w:rsidRPr="00381026">
        <w:rPr>
          <w:rFonts w:ascii="Times New Roman" w:hAnsi="Times New Roman" w:cs="Times New Roman"/>
          <w:b/>
          <w:i/>
          <w:sz w:val="28"/>
          <w:szCs w:val="28"/>
          <w:lang w:val="uk-UA"/>
        </w:rPr>
        <w:t>РВ (резерв вентиляції)</w:t>
      </w:r>
      <w:r w:rsidRPr="00381026">
        <w:rPr>
          <w:rFonts w:ascii="Times New Roman" w:hAnsi="Times New Roman" w:cs="Times New Roman"/>
          <w:sz w:val="28"/>
          <w:szCs w:val="28"/>
          <w:lang w:val="uk-UA"/>
        </w:rPr>
        <w:t xml:space="preserve"> розрахов</w:t>
      </w:r>
      <w:r w:rsidR="005655FA" w:rsidRPr="00381026">
        <w:rPr>
          <w:rFonts w:ascii="Times New Roman" w:hAnsi="Times New Roman" w:cs="Times New Roman"/>
          <w:sz w:val="28"/>
          <w:szCs w:val="28"/>
          <w:lang w:val="uk-UA"/>
        </w:rPr>
        <w:t>ують за різницею між МВЛ і ХОД.</w:t>
      </w:r>
    </w:p>
    <w:p w:rsidR="005655FA" w:rsidRPr="00381026" w:rsidRDefault="001A4606" w:rsidP="005655FA">
      <w:pPr>
        <w:spacing w:after="0"/>
        <w:ind w:firstLine="708"/>
        <w:jc w:val="center"/>
        <w:rPr>
          <w:rFonts w:ascii="Times New Roman" w:hAnsi="Times New Roman" w:cs="Times New Roman"/>
          <w:i/>
          <w:sz w:val="28"/>
          <w:szCs w:val="28"/>
          <w:lang w:val="uk-UA"/>
        </w:rPr>
      </w:pPr>
      <w:r w:rsidRPr="00381026">
        <w:rPr>
          <w:rFonts w:ascii="Times New Roman" w:hAnsi="Times New Roman" w:cs="Times New Roman"/>
          <w:i/>
          <w:sz w:val="28"/>
          <w:szCs w:val="28"/>
          <w:lang w:val="uk-UA"/>
        </w:rPr>
        <w:t>РВ = М</w:t>
      </w:r>
      <w:r w:rsidR="005655FA" w:rsidRPr="00381026">
        <w:rPr>
          <w:rFonts w:ascii="Times New Roman" w:hAnsi="Times New Roman" w:cs="Times New Roman"/>
          <w:i/>
          <w:sz w:val="28"/>
          <w:szCs w:val="28"/>
          <w:lang w:val="uk-UA"/>
        </w:rPr>
        <w:t>ВЛ – ХОД.</w:t>
      </w:r>
    </w:p>
    <w:p w:rsidR="005655FA" w:rsidRPr="00381026" w:rsidRDefault="001A4606" w:rsidP="008F0E0D">
      <w:pPr>
        <w:spacing w:after="0"/>
        <w:ind w:firstLine="708"/>
        <w:jc w:val="both"/>
        <w:rPr>
          <w:rFonts w:ascii="Times New Roman" w:hAnsi="Times New Roman" w:cs="Times New Roman"/>
          <w:sz w:val="28"/>
          <w:szCs w:val="28"/>
          <w:lang w:val="uk-UA"/>
        </w:rPr>
      </w:pPr>
      <w:r w:rsidRPr="00381026">
        <w:rPr>
          <w:rFonts w:ascii="Times New Roman" w:hAnsi="Times New Roman" w:cs="Times New Roman"/>
          <w:b/>
          <w:i/>
          <w:sz w:val="28"/>
          <w:szCs w:val="28"/>
          <w:lang w:val="uk-UA"/>
        </w:rPr>
        <w:lastRenderedPageBreak/>
        <w:t>АВЛ (Альвеолярна вентиляція легенів)</w:t>
      </w:r>
      <w:r w:rsidRPr="00381026">
        <w:rPr>
          <w:rFonts w:ascii="Times New Roman" w:hAnsi="Times New Roman" w:cs="Times New Roman"/>
          <w:sz w:val="28"/>
          <w:szCs w:val="28"/>
          <w:lang w:val="uk-UA"/>
        </w:rPr>
        <w:t xml:space="preserve"> об'єм вдихуваного повітря, який надходити до альвеол за 1 хв. Для визначення треба знати дихальний об'єм, величину</w:t>
      </w:r>
      <w:r w:rsidRPr="00381026">
        <w:rPr>
          <w:rFonts w:ascii="Times New Roman" w:hAnsi="Times New Roman" w:cs="Times New Roman"/>
          <w:i/>
          <w:sz w:val="28"/>
          <w:szCs w:val="28"/>
          <w:lang w:val="uk-UA"/>
        </w:rPr>
        <w:t xml:space="preserve"> «мертвого простору» (МП)</w:t>
      </w:r>
      <w:r w:rsidR="005655FA" w:rsidRPr="00381026">
        <w:rPr>
          <w:rFonts w:ascii="Times New Roman" w:hAnsi="Times New Roman" w:cs="Times New Roman"/>
          <w:sz w:val="28"/>
          <w:szCs w:val="28"/>
          <w:lang w:val="uk-UA"/>
        </w:rPr>
        <w:t xml:space="preserve"> і частоту дихання.</w:t>
      </w:r>
    </w:p>
    <w:p w:rsidR="005655FA" w:rsidRPr="00381026" w:rsidRDefault="001A4606" w:rsidP="008F0E0D">
      <w:pPr>
        <w:spacing w:after="0"/>
        <w:ind w:firstLine="708"/>
        <w:jc w:val="both"/>
        <w:rPr>
          <w:rFonts w:ascii="Times New Roman" w:hAnsi="Times New Roman" w:cs="Times New Roman"/>
          <w:sz w:val="28"/>
          <w:szCs w:val="28"/>
          <w:lang w:val="uk-UA"/>
        </w:rPr>
      </w:pPr>
      <w:r w:rsidRPr="00381026">
        <w:rPr>
          <w:rFonts w:ascii="Times New Roman" w:hAnsi="Times New Roman" w:cs="Times New Roman"/>
          <w:b/>
          <w:i/>
          <w:sz w:val="28"/>
          <w:szCs w:val="28"/>
          <w:lang w:val="uk-UA"/>
        </w:rPr>
        <w:t>«Мертвий простір»</w:t>
      </w:r>
      <w:r w:rsidRPr="00381026">
        <w:rPr>
          <w:rFonts w:ascii="Times New Roman" w:hAnsi="Times New Roman" w:cs="Times New Roman"/>
          <w:sz w:val="28"/>
          <w:szCs w:val="28"/>
          <w:lang w:val="uk-UA"/>
        </w:rPr>
        <w:t xml:space="preserve"> – це простір </w:t>
      </w:r>
      <w:proofErr w:type="spellStart"/>
      <w:r w:rsidRPr="00381026">
        <w:rPr>
          <w:rFonts w:ascii="Times New Roman" w:hAnsi="Times New Roman" w:cs="Times New Roman"/>
          <w:sz w:val="28"/>
          <w:szCs w:val="28"/>
          <w:lang w:val="uk-UA"/>
        </w:rPr>
        <w:t>повітроносних</w:t>
      </w:r>
      <w:proofErr w:type="spellEnd"/>
      <w:r w:rsidRPr="00381026">
        <w:rPr>
          <w:rFonts w:ascii="Times New Roman" w:hAnsi="Times New Roman" w:cs="Times New Roman"/>
          <w:sz w:val="28"/>
          <w:szCs w:val="28"/>
          <w:lang w:val="uk-UA"/>
        </w:rPr>
        <w:t xml:space="preserve"> шляхів, у яких не відбувається газообмін. Величина його в середньому становить 150 </w:t>
      </w:r>
      <w:proofErr w:type="spellStart"/>
      <w:r w:rsidRPr="00381026">
        <w:rPr>
          <w:rFonts w:ascii="Times New Roman" w:hAnsi="Times New Roman" w:cs="Times New Roman"/>
          <w:sz w:val="28"/>
          <w:szCs w:val="28"/>
          <w:lang w:val="uk-UA"/>
        </w:rPr>
        <w:t>мл.</w:t>
      </w:r>
      <w:proofErr w:type="spellEnd"/>
    </w:p>
    <w:p w:rsidR="005655FA" w:rsidRPr="00381026" w:rsidRDefault="005655FA" w:rsidP="005655FA">
      <w:pPr>
        <w:spacing w:after="0"/>
        <w:ind w:firstLine="708"/>
        <w:jc w:val="center"/>
        <w:rPr>
          <w:rFonts w:ascii="Times New Roman" w:hAnsi="Times New Roman" w:cs="Times New Roman"/>
          <w:i/>
          <w:sz w:val="28"/>
          <w:szCs w:val="28"/>
          <w:lang w:val="uk-UA"/>
        </w:rPr>
      </w:pPr>
      <w:r w:rsidRPr="00381026">
        <w:rPr>
          <w:rFonts w:ascii="Times New Roman" w:hAnsi="Times New Roman" w:cs="Times New Roman"/>
          <w:i/>
          <w:sz w:val="28"/>
          <w:szCs w:val="28"/>
          <w:lang w:val="uk-UA"/>
        </w:rPr>
        <w:t>АВЛ= (ДО–МП) х ЧД.</w:t>
      </w:r>
    </w:p>
    <w:p w:rsidR="005655FA" w:rsidRPr="00381026" w:rsidRDefault="005655FA" w:rsidP="008F0E0D">
      <w:pPr>
        <w:spacing w:after="0"/>
        <w:ind w:firstLine="708"/>
        <w:jc w:val="both"/>
        <w:rPr>
          <w:rFonts w:ascii="Times New Roman" w:hAnsi="Times New Roman" w:cs="Times New Roman"/>
          <w:sz w:val="18"/>
          <w:szCs w:val="18"/>
          <w:lang w:val="uk-UA"/>
        </w:rPr>
      </w:pPr>
    </w:p>
    <w:p w:rsidR="00B40FB7" w:rsidRPr="00381026" w:rsidRDefault="001A4606" w:rsidP="008F0E0D">
      <w:pPr>
        <w:spacing w:after="0"/>
        <w:ind w:firstLine="708"/>
        <w:jc w:val="both"/>
        <w:rPr>
          <w:rFonts w:ascii="Times New Roman" w:hAnsi="Times New Roman" w:cs="Times New Roman"/>
          <w:sz w:val="28"/>
          <w:szCs w:val="28"/>
          <w:lang w:val="uk-UA"/>
        </w:rPr>
      </w:pPr>
      <w:r w:rsidRPr="00381026">
        <w:rPr>
          <w:rFonts w:ascii="Times New Roman" w:hAnsi="Times New Roman" w:cs="Times New Roman"/>
          <w:b/>
          <w:i/>
          <w:sz w:val="28"/>
          <w:szCs w:val="28"/>
          <w:lang w:val="uk-UA"/>
        </w:rPr>
        <w:t>КВЛ (Коефіцієнт вентиляції легенів)</w:t>
      </w:r>
      <w:r w:rsidRPr="00381026">
        <w:rPr>
          <w:rFonts w:ascii="Times New Roman" w:hAnsi="Times New Roman" w:cs="Times New Roman"/>
          <w:sz w:val="28"/>
          <w:szCs w:val="28"/>
          <w:lang w:val="uk-UA"/>
        </w:rPr>
        <w:t xml:space="preserve"> – це відношення об'єму повітря, що надійшло в легені при вдиху, до об'єму повітря, яке вже знаходиться на цей час в легенях. КВЛ показує, яка частина альвеолярного повітря поновлюється (вентилюється) за один дихальний пе</w:t>
      </w:r>
      <w:r w:rsidR="00B40FB7" w:rsidRPr="00381026">
        <w:rPr>
          <w:rFonts w:ascii="Times New Roman" w:hAnsi="Times New Roman" w:cs="Times New Roman"/>
          <w:sz w:val="28"/>
          <w:szCs w:val="28"/>
          <w:lang w:val="uk-UA"/>
        </w:rPr>
        <w:t>ріод. Обчислюється за формулою:</w:t>
      </w:r>
    </w:p>
    <w:p w:rsidR="00B40FB7" w:rsidRPr="00381026" w:rsidRDefault="00B40FB7" w:rsidP="00B40FB7">
      <w:pPr>
        <w:spacing w:after="0"/>
        <w:ind w:firstLine="708"/>
        <w:jc w:val="center"/>
        <w:rPr>
          <w:rFonts w:ascii="Times New Roman" w:hAnsi="Times New Roman" w:cs="Times New Roman"/>
          <w:i/>
          <w:sz w:val="28"/>
          <w:szCs w:val="28"/>
          <w:lang w:val="uk-UA"/>
        </w:rPr>
      </w:pPr>
      <w:r w:rsidRPr="00381026">
        <w:rPr>
          <w:rFonts w:ascii="Times New Roman" w:hAnsi="Times New Roman" w:cs="Times New Roman"/>
          <w:i/>
          <w:sz w:val="28"/>
          <w:szCs w:val="28"/>
          <w:lang w:val="uk-UA"/>
        </w:rPr>
        <w:t xml:space="preserve">КВЛ=ЗО + </w:t>
      </w:r>
      <w:proofErr w:type="spellStart"/>
      <w:r w:rsidRPr="00381026">
        <w:rPr>
          <w:rFonts w:ascii="Times New Roman" w:hAnsi="Times New Roman" w:cs="Times New Roman"/>
          <w:i/>
          <w:sz w:val="28"/>
          <w:szCs w:val="28"/>
          <w:lang w:val="uk-UA"/>
        </w:rPr>
        <w:t>РОвид</w:t>
      </w:r>
      <w:proofErr w:type="spellEnd"/>
    </w:p>
    <w:p w:rsidR="00B40FB7" w:rsidRPr="00381026" w:rsidRDefault="00B40FB7" w:rsidP="008F0E0D">
      <w:pPr>
        <w:spacing w:after="0"/>
        <w:ind w:firstLine="708"/>
        <w:jc w:val="both"/>
        <w:rPr>
          <w:rFonts w:ascii="Times New Roman" w:hAnsi="Times New Roman" w:cs="Times New Roman"/>
          <w:sz w:val="18"/>
          <w:szCs w:val="18"/>
          <w:lang w:val="uk-UA"/>
        </w:rPr>
      </w:pPr>
    </w:p>
    <w:p w:rsidR="007B774F" w:rsidRPr="00381026" w:rsidRDefault="001A4606" w:rsidP="008F0E0D">
      <w:pPr>
        <w:spacing w:after="0"/>
        <w:ind w:firstLine="708"/>
        <w:jc w:val="both"/>
        <w:rPr>
          <w:rFonts w:ascii="Times New Roman" w:hAnsi="Times New Roman" w:cs="Times New Roman"/>
          <w:sz w:val="28"/>
          <w:szCs w:val="28"/>
          <w:lang w:val="uk-UA"/>
        </w:rPr>
      </w:pPr>
      <w:r w:rsidRPr="00381026">
        <w:rPr>
          <w:rFonts w:ascii="Times New Roman" w:hAnsi="Times New Roman" w:cs="Times New Roman"/>
          <w:b/>
          <w:i/>
          <w:sz w:val="28"/>
          <w:szCs w:val="28"/>
          <w:lang w:val="uk-UA"/>
        </w:rPr>
        <w:t>ЖП (Життєвий показник)</w:t>
      </w:r>
      <w:r w:rsidRPr="00381026">
        <w:rPr>
          <w:rFonts w:ascii="Times New Roman" w:hAnsi="Times New Roman" w:cs="Times New Roman"/>
          <w:sz w:val="28"/>
          <w:szCs w:val="28"/>
          <w:lang w:val="uk-UA"/>
        </w:rPr>
        <w:t xml:space="preserve"> характеризує відношення ЖЄЛ до маси тіла. </w:t>
      </w:r>
      <w:r w:rsidR="007B774F" w:rsidRPr="00381026">
        <w:rPr>
          <w:rFonts w:ascii="Times New Roman" w:hAnsi="Times New Roman" w:cs="Times New Roman"/>
          <w:sz w:val="28"/>
          <w:szCs w:val="28"/>
          <w:lang w:val="uk-UA"/>
        </w:rPr>
        <w:t>Обчислюється за формулою:</w:t>
      </w:r>
    </w:p>
    <w:p w:rsidR="007B774F" w:rsidRPr="00381026" w:rsidRDefault="001A4606" w:rsidP="007B774F">
      <w:pPr>
        <w:spacing w:after="0"/>
        <w:ind w:firstLine="708"/>
        <w:jc w:val="center"/>
        <w:rPr>
          <w:rFonts w:ascii="Times New Roman" w:hAnsi="Times New Roman" w:cs="Times New Roman"/>
          <w:sz w:val="28"/>
          <w:szCs w:val="28"/>
          <w:lang w:val="uk-UA"/>
        </w:rPr>
      </w:pPr>
      <w:r w:rsidRPr="00381026">
        <w:rPr>
          <w:rFonts w:ascii="Times New Roman" w:hAnsi="Times New Roman" w:cs="Times New Roman"/>
          <w:sz w:val="28"/>
          <w:szCs w:val="28"/>
          <w:lang w:val="uk-UA"/>
        </w:rPr>
        <w:t>ЖП = ЖЄЛ (</w:t>
      </w:r>
      <w:proofErr w:type="spellStart"/>
      <w:r w:rsidRPr="00381026">
        <w:rPr>
          <w:rFonts w:ascii="Times New Roman" w:hAnsi="Times New Roman" w:cs="Times New Roman"/>
          <w:sz w:val="28"/>
          <w:szCs w:val="28"/>
          <w:lang w:val="uk-UA"/>
        </w:rPr>
        <w:t>мл</w:t>
      </w:r>
      <w:proofErr w:type="spellEnd"/>
      <w:r w:rsidRPr="00381026">
        <w:rPr>
          <w:rFonts w:ascii="Times New Roman" w:hAnsi="Times New Roman" w:cs="Times New Roman"/>
          <w:sz w:val="28"/>
          <w:szCs w:val="28"/>
          <w:lang w:val="uk-UA"/>
        </w:rPr>
        <w:t>)/М (кг)</w:t>
      </w:r>
    </w:p>
    <w:p w:rsidR="007B774F" w:rsidRPr="00381026" w:rsidRDefault="007B774F" w:rsidP="008F0E0D">
      <w:pPr>
        <w:spacing w:after="0"/>
        <w:ind w:firstLine="708"/>
        <w:jc w:val="both"/>
        <w:rPr>
          <w:rFonts w:ascii="Times New Roman" w:hAnsi="Times New Roman" w:cs="Times New Roman"/>
          <w:sz w:val="28"/>
          <w:szCs w:val="28"/>
          <w:lang w:val="uk-UA"/>
        </w:rPr>
      </w:pPr>
    </w:p>
    <w:p w:rsidR="007B774F" w:rsidRPr="00381026" w:rsidRDefault="001A4606" w:rsidP="008F0E0D">
      <w:pPr>
        <w:spacing w:after="0"/>
        <w:ind w:firstLine="708"/>
        <w:jc w:val="both"/>
        <w:rPr>
          <w:rFonts w:ascii="Times New Roman" w:hAnsi="Times New Roman" w:cs="Times New Roman"/>
          <w:sz w:val="28"/>
          <w:szCs w:val="28"/>
          <w:lang w:val="uk-UA"/>
        </w:rPr>
      </w:pPr>
      <w:r w:rsidRPr="00381026">
        <w:rPr>
          <w:rFonts w:ascii="Times New Roman" w:hAnsi="Times New Roman" w:cs="Times New Roman"/>
          <w:b/>
          <w:i/>
          <w:sz w:val="28"/>
          <w:szCs w:val="28"/>
          <w:lang w:val="uk-UA"/>
        </w:rPr>
        <w:t>%ВЖЄЛ (Відсоток використання ЖЄЛ)</w:t>
      </w:r>
      <w:r w:rsidR="007B774F" w:rsidRPr="00381026">
        <w:rPr>
          <w:rFonts w:ascii="Times New Roman" w:hAnsi="Times New Roman" w:cs="Times New Roman"/>
          <w:b/>
          <w:i/>
          <w:sz w:val="28"/>
          <w:szCs w:val="28"/>
          <w:lang w:val="uk-UA"/>
        </w:rPr>
        <w:t xml:space="preserve"> </w:t>
      </w:r>
      <w:r w:rsidRPr="00381026">
        <w:rPr>
          <w:rFonts w:ascii="Times New Roman" w:hAnsi="Times New Roman" w:cs="Times New Roman"/>
          <w:b/>
          <w:i/>
          <w:sz w:val="28"/>
          <w:szCs w:val="28"/>
          <w:lang w:val="uk-UA"/>
        </w:rPr>
        <w:t>–</w:t>
      </w:r>
      <w:r w:rsidRPr="00381026">
        <w:rPr>
          <w:rFonts w:ascii="Times New Roman" w:hAnsi="Times New Roman" w:cs="Times New Roman"/>
          <w:sz w:val="28"/>
          <w:szCs w:val="28"/>
          <w:lang w:val="uk-UA"/>
        </w:rPr>
        <w:t xml:space="preserve"> </w:t>
      </w:r>
      <w:r w:rsidR="007B774F" w:rsidRPr="00381026">
        <w:rPr>
          <w:rFonts w:ascii="Times New Roman" w:hAnsi="Times New Roman" w:cs="Times New Roman"/>
          <w:sz w:val="28"/>
          <w:szCs w:val="28"/>
          <w:lang w:val="uk-UA"/>
        </w:rPr>
        <w:t xml:space="preserve">процентне відношення ДО </w:t>
      </w:r>
      <w:proofErr w:type="spellStart"/>
      <w:r w:rsidR="007B774F" w:rsidRPr="00381026">
        <w:rPr>
          <w:rFonts w:ascii="Times New Roman" w:hAnsi="Times New Roman" w:cs="Times New Roman"/>
          <w:sz w:val="28"/>
          <w:szCs w:val="28"/>
          <w:lang w:val="uk-UA"/>
        </w:rPr>
        <w:t>до</w:t>
      </w:r>
      <w:proofErr w:type="spellEnd"/>
      <w:r w:rsidR="007B774F" w:rsidRPr="00381026">
        <w:rPr>
          <w:rFonts w:ascii="Times New Roman" w:hAnsi="Times New Roman" w:cs="Times New Roman"/>
          <w:sz w:val="28"/>
          <w:szCs w:val="28"/>
          <w:lang w:val="uk-UA"/>
        </w:rPr>
        <w:t xml:space="preserve"> ЖЄЛ:</w:t>
      </w:r>
    </w:p>
    <w:p w:rsidR="007B774F" w:rsidRPr="00381026" w:rsidRDefault="007B774F" w:rsidP="007B774F">
      <w:pPr>
        <w:spacing w:after="0"/>
        <w:ind w:firstLine="708"/>
        <w:jc w:val="center"/>
        <w:rPr>
          <w:rFonts w:ascii="Times New Roman" w:hAnsi="Times New Roman" w:cs="Times New Roman"/>
          <w:sz w:val="28"/>
          <w:szCs w:val="28"/>
          <w:lang w:val="uk-UA"/>
        </w:rPr>
      </w:pPr>
      <w:r w:rsidRPr="00381026">
        <w:rPr>
          <w:rFonts w:ascii="Times New Roman" w:hAnsi="Times New Roman" w:cs="Times New Roman"/>
          <w:sz w:val="28"/>
          <w:szCs w:val="28"/>
          <w:lang w:val="uk-UA"/>
        </w:rPr>
        <w:t>%ВЖЄЛ =ДО / ЖЄЛ х100%</w:t>
      </w:r>
    </w:p>
    <w:p w:rsidR="007B774F" w:rsidRPr="00381026" w:rsidRDefault="007B774F" w:rsidP="008F0E0D">
      <w:pPr>
        <w:spacing w:after="0"/>
        <w:ind w:firstLine="708"/>
        <w:jc w:val="both"/>
        <w:rPr>
          <w:rFonts w:ascii="Times New Roman" w:hAnsi="Times New Roman" w:cs="Times New Roman"/>
          <w:sz w:val="28"/>
          <w:szCs w:val="28"/>
          <w:lang w:val="uk-UA"/>
        </w:rPr>
      </w:pPr>
    </w:p>
    <w:p w:rsidR="007B774F" w:rsidRPr="00381026" w:rsidRDefault="007B774F" w:rsidP="008F0E0D">
      <w:pPr>
        <w:spacing w:after="0"/>
        <w:ind w:firstLine="708"/>
        <w:jc w:val="both"/>
        <w:rPr>
          <w:rFonts w:ascii="Times New Roman" w:hAnsi="Times New Roman" w:cs="Times New Roman"/>
          <w:sz w:val="28"/>
          <w:szCs w:val="28"/>
          <w:lang w:val="uk-UA"/>
        </w:rPr>
      </w:pPr>
    </w:p>
    <w:p w:rsidR="007B774F" w:rsidRPr="00381026" w:rsidRDefault="001A4606" w:rsidP="007B774F">
      <w:pPr>
        <w:spacing w:after="0"/>
        <w:ind w:firstLine="708"/>
        <w:jc w:val="center"/>
        <w:rPr>
          <w:rFonts w:ascii="Times New Roman" w:hAnsi="Times New Roman" w:cs="Times New Roman"/>
          <w:b/>
          <w:i/>
          <w:sz w:val="28"/>
          <w:szCs w:val="28"/>
          <w:lang w:val="uk-UA"/>
        </w:rPr>
      </w:pPr>
      <w:r w:rsidRPr="00381026">
        <w:rPr>
          <w:rFonts w:ascii="Times New Roman" w:hAnsi="Times New Roman" w:cs="Times New Roman"/>
          <w:b/>
          <w:i/>
          <w:sz w:val="28"/>
          <w:szCs w:val="28"/>
          <w:lang w:val="uk-UA"/>
        </w:rPr>
        <w:t>Належні величини</w:t>
      </w:r>
    </w:p>
    <w:p w:rsidR="007B774F" w:rsidRPr="00381026" w:rsidRDefault="001A4606" w:rsidP="008F0E0D">
      <w:pPr>
        <w:spacing w:after="0"/>
        <w:ind w:firstLine="708"/>
        <w:jc w:val="both"/>
        <w:rPr>
          <w:rFonts w:ascii="Times New Roman" w:hAnsi="Times New Roman" w:cs="Times New Roman"/>
          <w:sz w:val="28"/>
          <w:szCs w:val="28"/>
          <w:lang w:val="uk-UA"/>
        </w:rPr>
      </w:pPr>
      <w:r w:rsidRPr="00381026">
        <w:rPr>
          <w:rFonts w:ascii="Times New Roman" w:hAnsi="Times New Roman" w:cs="Times New Roman"/>
          <w:sz w:val="28"/>
          <w:szCs w:val="28"/>
          <w:lang w:val="uk-UA"/>
        </w:rPr>
        <w:t>Оцінюють виміряні показники, зіставляючи їх із середніми величинами, одержаними при обстеженні здорових людей (тобто по відношенню до–норми). Однак діапазон такої норми досить великий через значні індивідуальні відмінності здорових людей, тому обчислюють нормальні показники для конкретного досліджуваного. З цією метою враховують максимально можливу кількість особливостей людини (зріст, масу, вік, стати та ін.) і теоретично розраховують</w:t>
      </w:r>
      <w:r w:rsidR="007B774F" w:rsidRPr="00381026">
        <w:rPr>
          <w:rFonts w:ascii="Times New Roman" w:hAnsi="Times New Roman" w:cs="Times New Roman"/>
          <w:sz w:val="28"/>
          <w:szCs w:val="28"/>
          <w:lang w:val="uk-UA"/>
        </w:rPr>
        <w:t xml:space="preserve"> його норму – належну величину.</w:t>
      </w:r>
    </w:p>
    <w:p w:rsidR="007B774F" w:rsidRPr="00381026" w:rsidRDefault="001A4606" w:rsidP="008F0E0D">
      <w:pPr>
        <w:spacing w:after="0"/>
        <w:ind w:firstLine="708"/>
        <w:jc w:val="both"/>
        <w:rPr>
          <w:rFonts w:ascii="Times New Roman" w:hAnsi="Times New Roman" w:cs="Times New Roman"/>
          <w:sz w:val="28"/>
          <w:szCs w:val="28"/>
          <w:lang w:val="uk-UA"/>
        </w:rPr>
      </w:pPr>
      <w:r w:rsidRPr="00381026">
        <w:rPr>
          <w:rFonts w:ascii="Times New Roman" w:hAnsi="Times New Roman" w:cs="Times New Roman"/>
          <w:b/>
          <w:i/>
          <w:sz w:val="28"/>
          <w:szCs w:val="28"/>
          <w:lang w:val="uk-UA"/>
        </w:rPr>
        <w:t>Належну життєву ємкість легенів (НЖЄЛ)</w:t>
      </w:r>
      <w:r w:rsidR="007B774F" w:rsidRPr="00381026">
        <w:rPr>
          <w:rFonts w:ascii="Times New Roman" w:hAnsi="Times New Roman" w:cs="Times New Roman"/>
          <w:sz w:val="28"/>
          <w:szCs w:val="28"/>
          <w:lang w:val="uk-UA"/>
        </w:rPr>
        <w:t xml:space="preserve"> розраховують за формулами:</w:t>
      </w:r>
    </w:p>
    <w:p w:rsidR="00C9082B" w:rsidRPr="00381026" w:rsidRDefault="00C9082B" w:rsidP="008F0E0D">
      <w:pPr>
        <w:spacing w:after="0"/>
        <w:ind w:firstLine="708"/>
        <w:jc w:val="both"/>
        <w:rPr>
          <w:rFonts w:ascii="Times New Roman" w:hAnsi="Times New Roman" w:cs="Times New Roman"/>
          <w:sz w:val="6"/>
          <w:szCs w:val="6"/>
          <w:lang w:val="uk-UA"/>
        </w:rPr>
      </w:pPr>
    </w:p>
    <w:p w:rsidR="007B774F" w:rsidRPr="00381026" w:rsidRDefault="007B774F" w:rsidP="008F0E0D">
      <w:pPr>
        <w:spacing w:after="0"/>
        <w:ind w:firstLine="708"/>
        <w:jc w:val="both"/>
        <w:rPr>
          <w:rFonts w:ascii="Times New Roman" w:hAnsi="Times New Roman" w:cs="Times New Roman"/>
          <w:sz w:val="28"/>
          <w:szCs w:val="28"/>
          <w:lang w:val="uk-UA"/>
        </w:rPr>
      </w:pPr>
      <w:r w:rsidRPr="00381026">
        <w:rPr>
          <w:rFonts w:ascii="Times New Roman" w:hAnsi="Times New Roman" w:cs="Times New Roman"/>
          <w:sz w:val="28"/>
          <w:szCs w:val="28"/>
          <w:lang w:val="uk-UA"/>
        </w:rPr>
        <w:t>*</w:t>
      </w:r>
      <w:r w:rsidR="001A4606" w:rsidRPr="00381026">
        <w:rPr>
          <w:rFonts w:ascii="Times New Roman" w:hAnsi="Times New Roman" w:cs="Times New Roman"/>
          <w:sz w:val="28"/>
          <w:szCs w:val="28"/>
          <w:lang w:val="uk-UA"/>
        </w:rPr>
        <w:t xml:space="preserve">для чоловіків: </w:t>
      </w:r>
      <w:r w:rsidR="001A4606" w:rsidRPr="00381026">
        <w:rPr>
          <w:rFonts w:ascii="Times New Roman" w:hAnsi="Times New Roman" w:cs="Times New Roman"/>
          <w:i/>
          <w:sz w:val="28"/>
          <w:szCs w:val="28"/>
          <w:lang w:val="uk-UA"/>
        </w:rPr>
        <w:t>НЖЄЛ, л = (зріст, см х 0,052) – (вік х 0,022) –3,60</w:t>
      </w:r>
      <w:r w:rsidRPr="00381026">
        <w:rPr>
          <w:rFonts w:ascii="Times New Roman" w:hAnsi="Times New Roman" w:cs="Times New Roman"/>
          <w:sz w:val="28"/>
          <w:szCs w:val="28"/>
          <w:lang w:val="uk-UA"/>
        </w:rPr>
        <w:t>;</w:t>
      </w:r>
    </w:p>
    <w:p w:rsidR="00C9082B" w:rsidRPr="00381026" w:rsidRDefault="00C9082B" w:rsidP="008F0E0D">
      <w:pPr>
        <w:spacing w:after="0"/>
        <w:ind w:firstLine="708"/>
        <w:jc w:val="both"/>
        <w:rPr>
          <w:rFonts w:ascii="Times New Roman" w:hAnsi="Times New Roman" w:cs="Times New Roman"/>
          <w:sz w:val="28"/>
          <w:szCs w:val="28"/>
          <w:lang w:val="uk-UA"/>
        </w:rPr>
      </w:pPr>
      <w:r w:rsidRPr="00381026">
        <w:rPr>
          <w:rFonts w:ascii="Times New Roman" w:hAnsi="Times New Roman" w:cs="Times New Roman"/>
          <w:sz w:val="28"/>
          <w:szCs w:val="28"/>
          <w:lang w:val="uk-UA"/>
        </w:rPr>
        <w:t>*</w:t>
      </w:r>
      <w:r w:rsidR="001A4606" w:rsidRPr="00381026">
        <w:rPr>
          <w:rFonts w:ascii="Times New Roman" w:hAnsi="Times New Roman" w:cs="Times New Roman"/>
          <w:sz w:val="28"/>
          <w:szCs w:val="28"/>
          <w:lang w:val="uk-UA"/>
        </w:rPr>
        <w:t>для жінок: НЖЄЛ, л= (зріст, см х</w:t>
      </w:r>
      <w:r w:rsidRPr="00381026">
        <w:rPr>
          <w:rFonts w:ascii="Times New Roman" w:hAnsi="Times New Roman" w:cs="Times New Roman"/>
          <w:sz w:val="28"/>
          <w:szCs w:val="28"/>
          <w:lang w:val="uk-UA"/>
        </w:rPr>
        <w:t xml:space="preserve"> 0,041) – (вік х 0,018) – 2,68.</w:t>
      </w:r>
    </w:p>
    <w:p w:rsidR="00C9082B" w:rsidRPr="00381026" w:rsidRDefault="00C9082B" w:rsidP="008F0E0D">
      <w:pPr>
        <w:spacing w:after="0"/>
        <w:ind w:firstLine="708"/>
        <w:jc w:val="both"/>
        <w:rPr>
          <w:rFonts w:ascii="Times New Roman" w:hAnsi="Times New Roman" w:cs="Times New Roman"/>
          <w:sz w:val="6"/>
          <w:szCs w:val="6"/>
          <w:lang w:val="uk-UA"/>
        </w:rPr>
      </w:pPr>
    </w:p>
    <w:p w:rsidR="00C9082B" w:rsidRPr="00381026" w:rsidRDefault="001A4606" w:rsidP="008F0E0D">
      <w:pPr>
        <w:spacing w:after="0"/>
        <w:ind w:firstLine="708"/>
        <w:jc w:val="both"/>
        <w:rPr>
          <w:rFonts w:ascii="Times New Roman" w:hAnsi="Times New Roman" w:cs="Times New Roman"/>
          <w:sz w:val="28"/>
          <w:szCs w:val="28"/>
          <w:lang w:val="uk-UA"/>
        </w:rPr>
      </w:pPr>
      <w:r w:rsidRPr="00381026">
        <w:rPr>
          <w:rFonts w:ascii="Times New Roman" w:hAnsi="Times New Roman" w:cs="Times New Roman"/>
          <w:sz w:val="28"/>
          <w:szCs w:val="28"/>
          <w:lang w:val="uk-UA"/>
        </w:rPr>
        <w:t>НЖЄЛ можна також розрахувати, помноживши величину основного обміну енергії в джоулях, обчислену за таблицею, на коефіцієнт 2,6</w:t>
      </w:r>
      <w:r w:rsidR="00C9082B" w:rsidRPr="00381026">
        <w:rPr>
          <w:rFonts w:ascii="Times New Roman" w:hAnsi="Times New Roman" w:cs="Times New Roman"/>
          <w:sz w:val="28"/>
          <w:szCs w:val="28"/>
          <w:lang w:val="uk-UA"/>
        </w:rPr>
        <w:t xml:space="preserve"> для чоловіків і 2,3 для жінок.</w:t>
      </w:r>
    </w:p>
    <w:p w:rsidR="00C9082B" w:rsidRPr="00381026" w:rsidRDefault="001A4606" w:rsidP="008F0E0D">
      <w:pPr>
        <w:spacing w:after="0"/>
        <w:ind w:firstLine="708"/>
        <w:jc w:val="both"/>
        <w:rPr>
          <w:rFonts w:ascii="Times New Roman" w:hAnsi="Times New Roman" w:cs="Times New Roman"/>
          <w:sz w:val="28"/>
          <w:szCs w:val="28"/>
          <w:lang w:val="uk-UA"/>
        </w:rPr>
      </w:pPr>
      <w:r w:rsidRPr="00381026">
        <w:rPr>
          <w:rFonts w:ascii="Times New Roman" w:hAnsi="Times New Roman" w:cs="Times New Roman"/>
          <w:sz w:val="28"/>
          <w:szCs w:val="28"/>
          <w:lang w:val="uk-UA"/>
        </w:rPr>
        <w:lastRenderedPageBreak/>
        <w:t>Зріст вимірюють ростоміром, масу – за допомогою мед</w:t>
      </w:r>
      <w:r w:rsidR="00C9082B" w:rsidRPr="00381026">
        <w:rPr>
          <w:rFonts w:ascii="Times New Roman" w:hAnsi="Times New Roman" w:cs="Times New Roman"/>
          <w:sz w:val="28"/>
          <w:szCs w:val="28"/>
          <w:lang w:val="uk-UA"/>
        </w:rPr>
        <w:t>ичних ваг з точністю до 0,1 кг.</w:t>
      </w:r>
    </w:p>
    <w:p w:rsidR="00C9082B" w:rsidRPr="00381026" w:rsidRDefault="001A4606" w:rsidP="008F0E0D">
      <w:pPr>
        <w:spacing w:after="0"/>
        <w:ind w:firstLine="708"/>
        <w:jc w:val="both"/>
        <w:rPr>
          <w:rFonts w:ascii="Times New Roman" w:hAnsi="Times New Roman" w:cs="Times New Roman"/>
          <w:sz w:val="28"/>
          <w:szCs w:val="28"/>
          <w:lang w:val="uk-UA"/>
        </w:rPr>
      </w:pPr>
      <w:r w:rsidRPr="00381026">
        <w:rPr>
          <w:rFonts w:ascii="Times New Roman" w:hAnsi="Times New Roman" w:cs="Times New Roman"/>
          <w:sz w:val="28"/>
          <w:szCs w:val="28"/>
          <w:lang w:val="uk-UA"/>
        </w:rPr>
        <w:t>Обчислену належну величину приймають за 100%, а фактичну, одержану під час дослідження (ФЖЄЛ), вир</w:t>
      </w:r>
      <w:r w:rsidR="00C9082B" w:rsidRPr="00381026">
        <w:rPr>
          <w:rFonts w:ascii="Times New Roman" w:hAnsi="Times New Roman" w:cs="Times New Roman"/>
          <w:sz w:val="28"/>
          <w:szCs w:val="28"/>
          <w:lang w:val="uk-UA"/>
        </w:rPr>
        <w:t>ажають у відсотках до належної.</w:t>
      </w:r>
    </w:p>
    <w:p w:rsidR="001A4606" w:rsidRPr="00381026" w:rsidRDefault="001A4606" w:rsidP="008F0E0D">
      <w:pPr>
        <w:spacing w:after="0"/>
        <w:ind w:firstLine="708"/>
        <w:jc w:val="both"/>
        <w:rPr>
          <w:rFonts w:ascii="Times New Roman" w:hAnsi="Times New Roman" w:cs="Times New Roman"/>
          <w:sz w:val="28"/>
          <w:szCs w:val="28"/>
          <w:lang w:val="uk-UA"/>
        </w:rPr>
      </w:pPr>
      <w:r w:rsidRPr="00381026">
        <w:rPr>
          <w:rFonts w:ascii="Times New Roman" w:hAnsi="Times New Roman" w:cs="Times New Roman"/>
          <w:sz w:val="28"/>
          <w:szCs w:val="28"/>
          <w:lang w:val="uk-UA"/>
        </w:rPr>
        <w:t>Відхилення ФЖЄЛ від НЖЄЛ у здорових людей, як правило, не перевищує ±10–15%. У спортсменів ФЖЄЛ більша за належну.</w:t>
      </w:r>
    </w:p>
    <w:p w:rsidR="001A4606" w:rsidRPr="00381026" w:rsidRDefault="001A4606" w:rsidP="00180E71">
      <w:pPr>
        <w:spacing w:after="0"/>
        <w:ind w:firstLine="708"/>
        <w:contextualSpacing/>
        <w:jc w:val="both"/>
        <w:rPr>
          <w:rFonts w:ascii="Times New Roman" w:hAnsi="Times New Roman" w:cs="Times New Roman"/>
          <w:sz w:val="28"/>
          <w:szCs w:val="28"/>
          <w:lang w:val="uk-UA"/>
        </w:rPr>
      </w:pPr>
    </w:p>
    <w:p w:rsidR="001A4606" w:rsidRPr="00381026" w:rsidRDefault="00430065" w:rsidP="00180E71">
      <w:pPr>
        <w:spacing w:after="0"/>
        <w:ind w:firstLine="708"/>
        <w:contextualSpacing/>
        <w:jc w:val="both"/>
        <w:rPr>
          <w:rFonts w:ascii="Times New Roman" w:hAnsi="Times New Roman" w:cs="Times New Roman"/>
          <w:b/>
          <w:i/>
          <w:sz w:val="28"/>
          <w:szCs w:val="28"/>
          <w:lang w:val="uk-UA"/>
        </w:rPr>
      </w:pPr>
      <w:r w:rsidRPr="00381026">
        <w:rPr>
          <w:rFonts w:ascii="Times New Roman" w:hAnsi="Times New Roman" w:cs="Times New Roman"/>
          <w:b/>
          <w:i/>
          <w:sz w:val="28"/>
          <w:szCs w:val="28"/>
          <w:lang w:val="uk-UA"/>
        </w:rPr>
        <w:t>Завдання 3. Затримка дихання</w:t>
      </w:r>
    </w:p>
    <w:p w:rsidR="00430065" w:rsidRPr="00381026" w:rsidRDefault="00430065" w:rsidP="00180E71">
      <w:pPr>
        <w:spacing w:after="0"/>
        <w:ind w:firstLine="708"/>
        <w:contextualSpacing/>
        <w:jc w:val="both"/>
        <w:rPr>
          <w:rFonts w:ascii="Times New Roman" w:hAnsi="Times New Roman" w:cs="Times New Roman"/>
          <w:b/>
          <w:i/>
          <w:sz w:val="28"/>
          <w:szCs w:val="28"/>
          <w:lang w:val="uk-UA"/>
        </w:rPr>
      </w:pPr>
    </w:p>
    <w:p w:rsidR="000112D3" w:rsidRPr="00381026" w:rsidRDefault="00430065" w:rsidP="00180E71">
      <w:pPr>
        <w:spacing w:after="0"/>
        <w:ind w:firstLine="708"/>
        <w:contextualSpacing/>
        <w:jc w:val="both"/>
        <w:rPr>
          <w:rFonts w:ascii="Times New Roman" w:hAnsi="Times New Roman" w:cs="Times New Roman"/>
          <w:sz w:val="28"/>
          <w:szCs w:val="28"/>
          <w:lang w:val="uk-UA"/>
        </w:rPr>
      </w:pPr>
      <w:proofErr w:type="spellStart"/>
      <w:r w:rsidRPr="00381026">
        <w:rPr>
          <w:rFonts w:ascii="Times New Roman" w:hAnsi="Times New Roman" w:cs="Times New Roman"/>
          <w:sz w:val="28"/>
          <w:szCs w:val="28"/>
        </w:rPr>
        <w:t>Визначити</w:t>
      </w:r>
      <w:proofErr w:type="spellEnd"/>
      <w:r w:rsidRPr="00381026">
        <w:rPr>
          <w:rFonts w:ascii="Times New Roman" w:hAnsi="Times New Roman" w:cs="Times New Roman"/>
          <w:sz w:val="28"/>
          <w:szCs w:val="28"/>
        </w:rPr>
        <w:t xml:space="preserve"> </w:t>
      </w:r>
      <w:proofErr w:type="spellStart"/>
      <w:r w:rsidRPr="00381026">
        <w:rPr>
          <w:rFonts w:ascii="Times New Roman" w:hAnsi="Times New Roman" w:cs="Times New Roman"/>
          <w:sz w:val="28"/>
          <w:szCs w:val="28"/>
        </w:rPr>
        <w:t>тривалість</w:t>
      </w:r>
      <w:proofErr w:type="spellEnd"/>
      <w:r w:rsidRPr="00381026">
        <w:rPr>
          <w:rFonts w:ascii="Times New Roman" w:hAnsi="Times New Roman" w:cs="Times New Roman"/>
          <w:sz w:val="28"/>
          <w:szCs w:val="28"/>
        </w:rPr>
        <w:t xml:space="preserve"> </w:t>
      </w:r>
      <w:proofErr w:type="spellStart"/>
      <w:r w:rsidRPr="00381026">
        <w:rPr>
          <w:rFonts w:ascii="Times New Roman" w:hAnsi="Times New Roman" w:cs="Times New Roman"/>
          <w:sz w:val="28"/>
          <w:szCs w:val="28"/>
        </w:rPr>
        <w:t>затримки</w:t>
      </w:r>
      <w:proofErr w:type="spellEnd"/>
      <w:r w:rsidRPr="00381026">
        <w:rPr>
          <w:rFonts w:ascii="Times New Roman" w:hAnsi="Times New Roman" w:cs="Times New Roman"/>
          <w:sz w:val="28"/>
          <w:szCs w:val="28"/>
        </w:rPr>
        <w:t xml:space="preserve"> </w:t>
      </w:r>
      <w:proofErr w:type="spellStart"/>
      <w:r w:rsidRPr="00381026">
        <w:rPr>
          <w:rFonts w:ascii="Times New Roman" w:hAnsi="Times New Roman" w:cs="Times New Roman"/>
          <w:sz w:val="28"/>
          <w:szCs w:val="28"/>
        </w:rPr>
        <w:t>ди</w:t>
      </w:r>
      <w:r w:rsidR="000112D3" w:rsidRPr="00381026">
        <w:rPr>
          <w:rFonts w:ascii="Times New Roman" w:hAnsi="Times New Roman" w:cs="Times New Roman"/>
          <w:sz w:val="28"/>
          <w:szCs w:val="28"/>
        </w:rPr>
        <w:t>хання</w:t>
      </w:r>
      <w:proofErr w:type="spellEnd"/>
      <w:r w:rsidR="000112D3" w:rsidRPr="00381026">
        <w:rPr>
          <w:rFonts w:ascii="Times New Roman" w:hAnsi="Times New Roman" w:cs="Times New Roman"/>
          <w:sz w:val="28"/>
          <w:szCs w:val="28"/>
        </w:rPr>
        <w:t xml:space="preserve"> при </w:t>
      </w:r>
      <w:proofErr w:type="spellStart"/>
      <w:proofErr w:type="gramStart"/>
      <w:r w:rsidR="000112D3" w:rsidRPr="00381026">
        <w:rPr>
          <w:rFonts w:ascii="Times New Roman" w:hAnsi="Times New Roman" w:cs="Times New Roman"/>
          <w:sz w:val="28"/>
          <w:szCs w:val="28"/>
        </w:rPr>
        <w:t>р</w:t>
      </w:r>
      <w:proofErr w:type="gramEnd"/>
      <w:r w:rsidR="000112D3" w:rsidRPr="00381026">
        <w:rPr>
          <w:rFonts w:ascii="Times New Roman" w:hAnsi="Times New Roman" w:cs="Times New Roman"/>
          <w:sz w:val="28"/>
          <w:szCs w:val="28"/>
        </w:rPr>
        <w:t>ізних</w:t>
      </w:r>
      <w:proofErr w:type="spellEnd"/>
      <w:r w:rsidR="000112D3" w:rsidRPr="00381026">
        <w:rPr>
          <w:rFonts w:ascii="Times New Roman" w:hAnsi="Times New Roman" w:cs="Times New Roman"/>
          <w:sz w:val="28"/>
          <w:szCs w:val="28"/>
        </w:rPr>
        <w:t xml:space="preserve"> пробах:</w:t>
      </w:r>
    </w:p>
    <w:p w:rsidR="000112D3" w:rsidRPr="00381026" w:rsidRDefault="00430065" w:rsidP="00180E71">
      <w:pPr>
        <w:spacing w:after="0"/>
        <w:ind w:firstLine="708"/>
        <w:contextualSpacing/>
        <w:jc w:val="both"/>
        <w:rPr>
          <w:rFonts w:ascii="Times New Roman" w:hAnsi="Times New Roman" w:cs="Times New Roman"/>
          <w:sz w:val="28"/>
          <w:szCs w:val="28"/>
          <w:lang w:val="uk-UA"/>
        </w:rPr>
      </w:pPr>
      <w:r w:rsidRPr="00381026">
        <w:rPr>
          <w:rFonts w:ascii="Times New Roman" w:hAnsi="Times New Roman" w:cs="Times New Roman"/>
          <w:sz w:val="28"/>
          <w:szCs w:val="28"/>
        </w:rPr>
        <w:t xml:space="preserve">1. </w:t>
      </w:r>
      <w:r w:rsidRPr="00381026">
        <w:rPr>
          <w:rFonts w:ascii="Times New Roman" w:hAnsi="Times New Roman" w:cs="Times New Roman"/>
          <w:b/>
          <w:i/>
          <w:sz w:val="28"/>
          <w:szCs w:val="28"/>
        </w:rPr>
        <w:t xml:space="preserve">Проба Штанге з </w:t>
      </w:r>
      <w:proofErr w:type="gramStart"/>
      <w:r w:rsidRPr="00381026">
        <w:rPr>
          <w:rFonts w:ascii="Times New Roman" w:hAnsi="Times New Roman" w:cs="Times New Roman"/>
          <w:b/>
          <w:i/>
          <w:sz w:val="28"/>
          <w:szCs w:val="28"/>
        </w:rPr>
        <w:t>максимальною</w:t>
      </w:r>
      <w:proofErr w:type="gramEnd"/>
      <w:r w:rsidRPr="00381026">
        <w:rPr>
          <w:rFonts w:ascii="Times New Roman" w:hAnsi="Times New Roman" w:cs="Times New Roman"/>
          <w:b/>
          <w:i/>
          <w:sz w:val="28"/>
          <w:szCs w:val="28"/>
        </w:rPr>
        <w:t xml:space="preserve"> </w:t>
      </w:r>
      <w:proofErr w:type="spellStart"/>
      <w:r w:rsidRPr="00381026">
        <w:rPr>
          <w:rFonts w:ascii="Times New Roman" w:hAnsi="Times New Roman" w:cs="Times New Roman"/>
          <w:b/>
          <w:i/>
          <w:sz w:val="28"/>
          <w:szCs w:val="28"/>
        </w:rPr>
        <w:t>затримкою</w:t>
      </w:r>
      <w:proofErr w:type="spellEnd"/>
      <w:r w:rsidRPr="00381026">
        <w:rPr>
          <w:rFonts w:ascii="Times New Roman" w:hAnsi="Times New Roman" w:cs="Times New Roman"/>
          <w:b/>
          <w:i/>
          <w:sz w:val="28"/>
          <w:szCs w:val="28"/>
        </w:rPr>
        <w:t xml:space="preserve"> </w:t>
      </w:r>
      <w:proofErr w:type="spellStart"/>
      <w:r w:rsidRPr="00381026">
        <w:rPr>
          <w:rFonts w:ascii="Times New Roman" w:hAnsi="Times New Roman" w:cs="Times New Roman"/>
          <w:b/>
          <w:i/>
          <w:sz w:val="28"/>
          <w:szCs w:val="28"/>
        </w:rPr>
        <w:t>дихання</w:t>
      </w:r>
      <w:proofErr w:type="spellEnd"/>
      <w:r w:rsidRPr="00381026">
        <w:rPr>
          <w:rFonts w:ascii="Times New Roman" w:hAnsi="Times New Roman" w:cs="Times New Roman"/>
          <w:b/>
          <w:i/>
          <w:sz w:val="28"/>
          <w:szCs w:val="28"/>
        </w:rPr>
        <w:t xml:space="preserve"> на </w:t>
      </w:r>
      <w:proofErr w:type="spellStart"/>
      <w:r w:rsidRPr="00381026">
        <w:rPr>
          <w:rFonts w:ascii="Times New Roman" w:hAnsi="Times New Roman" w:cs="Times New Roman"/>
          <w:b/>
          <w:i/>
          <w:sz w:val="28"/>
          <w:szCs w:val="28"/>
        </w:rPr>
        <w:t>вдиху</w:t>
      </w:r>
      <w:proofErr w:type="spellEnd"/>
      <w:r w:rsidRPr="00381026">
        <w:rPr>
          <w:rFonts w:ascii="Times New Roman" w:hAnsi="Times New Roman" w:cs="Times New Roman"/>
          <w:b/>
          <w:i/>
          <w:sz w:val="28"/>
          <w:szCs w:val="28"/>
        </w:rPr>
        <w:t>.</w:t>
      </w:r>
      <w:r w:rsidRPr="00381026">
        <w:rPr>
          <w:rFonts w:ascii="Times New Roman" w:hAnsi="Times New Roman" w:cs="Times New Roman"/>
          <w:sz w:val="28"/>
          <w:szCs w:val="28"/>
        </w:rPr>
        <w:t xml:space="preserve"> </w:t>
      </w:r>
      <w:proofErr w:type="spellStart"/>
      <w:proofErr w:type="gramStart"/>
      <w:r w:rsidRPr="00381026">
        <w:rPr>
          <w:rFonts w:ascii="Times New Roman" w:hAnsi="Times New Roman" w:cs="Times New Roman"/>
          <w:sz w:val="28"/>
          <w:szCs w:val="28"/>
        </w:rPr>
        <w:t>П</w:t>
      </w:r>
      <w:proofErr w:type="gramEnd"/>
      <w:r w:rsidRPr="00381026">
        <w:rPr>
          <w:rFonts w:ascii="Times New Roman" w:hAnsi="Times New Roman" w:cs="Times New Roman"/>
          <w:sz w:val="28"/>
          <w:szCs w:val="28"/>
        </w:rPr>
        <w:t>ісля</w:t>
      </w:r>
      <w:proofErr w:type="spellEnd"/>
      <w:r w:rsidRPr="00381026">
        <w:rPr>
          <w:rFonts w:ascii="Times New Roman" w:hAnsi="Times New Roman" w:cs="Times New Roman"/>
          <w:sz w:val="28"/>
          <w:szCs w:val="28"/>
        </w:rPr>
        <w:t xml:space="preserve"> нормального </w:t>
      </w:r>
      <w:proofErr w:type="spellStart"/>
      <w:r w:rsidRPr="00381026">
        <w:rPr>
          <w:rFonts w:ascii="Times New Roman" w:hAnsi="Times New Roman" w:cs="Times New Roman"/>
          <w:sz w:val="28"/>
          <w:szCs w:val="28"/>
        </w:rPr>
        <w:t>вдиху</w:t>
      </w:r>
      <w:proofErr w:type="spellEnd"/>
      <w:r w:rsidRPr="00381026">
        <w:rPr>
          <w:rFonts w:ascii="Times New Roman" w:hAnsi="Times New Roman" w:cs="Times New Roman"/>
          <w:sz w:val="28"/>
          <w:szCs w:val="28"/>
        </w:rPr>
        <w:t xml:space="preserve"> й </w:t>
      </w:r>
      <w:proofErr w:type="spellStart"/>
      <w:r w:rsidRPr="00381026">
        <w:rPr>
          <w:rFonts w:ascii="Times New Roman" w:hAnsi="Times New Roman" w:cs="Times New Roman"/>
          <w:sz w:val="28"/>
          <w:szCs w:val="28"/>
        </w:rPr>
        <w:t>видиху</w:t>
      </w:r>
      <w:proofErr w:type="spellEnd"/>
      <w:r w:rsidRPr="00381026">
        <w:rPr>
          <w:rFonts w:ascii="Times New Roman" w:hAnsi="Times New Roman" w:cs="Times New Roman"/>
          <w:sz w:val="28"/>
          <w:szCs w:val="28"/>
        </w:rPr>
        <w:t xml:space="preserve"> </w:t>
      </w:r>
      <w:proofErr w:type="spellStart"/>
      <w:r w:rsidRPr="00381026">
        <w:rPr>
          <w:rFonts w:ascii="Times New Roman" w:hAnsi="Times New Roman" w:cs="Times New Roman"/>
          <w:sz w:val="28"/>
          <w:szCs w:val="28"/>
        </w:rPr>
        <w:t>зробити</w:t>
      </w:r>
      <w:proofErr w:type="spellEnd"/>
      <w:r w:rsidRPr="00381026">
        <w:rPr>
          <w:rFonts w:ascii="Times New Roman" w:hAnsi="Times New Roman" w:cs="Times New Roman"/>
          <w:sz w:val="28"/>
          <w:szCs w:val="28"/>
        </w:rPr>
        <w:t xml:space="preserve"> </w:t>
      </w:r>
      <w:proofErr w:type="spellStart"/>
      <w:r w:rsidRPr="00381026">
        <w:rPr>
          <w:rFonts w:ascii="Times New Roman" w:hAnsi="Times New Roman" w:cs="Times New Roman"/>
          <w:sz w:val="28"/>
          <w:szCs w:val="28"/>
        </w:rPr>
        <w:t>глибокий</w:t>
      </w:r>
      <w:proofErr w:type="spellEnd"/>
      <w:r w:rsidRPr="00381026">
        <w:rPr>
          <w:rFonts w:ascii="Times New Roman" w:hAnsi="Times New Roman" w:cs="Times New Roman"/>
          <w:sz w:val="28"/>
          <w:szCs w:val="28"/>
        </w:rPr>
        <w:t xml:space="preserve"> </w:t>
      </w:r>
      <w:proofErr w:type="spellStart"/>
      <w:r w:rsidRPr="00381026">
        <w:rPr>
          <w:rFonts w:ascii="Times New Roman" w:hAnsi="Times New Roman" w:cs="Times New Roman"/>
          <w:sz w:val="28"/>
          <w:szCs w:val="28"/>
        </w:rPr>
        <w:t>вдих</w:t>
      </w:r>
      <w:proofErr w:type="spellEnd"/>
      <w:r w:rsidRPr="00381026">
        <w:rPr>
          <w:rFonts w:ascii="Times New Roman" w:hAnsi="Times New Roman" w:cs="Times New Roman"/>
          <w:sz w:val="28"/>
          <w:szCs w:val="28"/>
        </w:rPr>
        <w:t xml:space="preserve"> і на </w:t>
      </w:r>
      <w:proofErr w:type="spellStart"/>
      <w:r w:rsidRPr="00381026">
        <w:rPr>
          <w:rFonts w:ascii="Times New Roman" w:hAnsi="Times New Roman" w:cs="Times New Roman"/>
          <w:sz w:val="28"/>
          <w:szCs w:val="28"/>
        </w:rPr>
        <w:t>висоті</w:t>
      </w:r>
      <w:proofErr w:type="spellEnd"/>
      <w:r w:rsidRPr="00381026">
        <w:rPr>
          <w:rFonts w:ascii="Times New Roman" w:hAnsi="Times New Roman" w:cs="Times New Roman"/>
          <w:sz w:val="28"/>
          <w:szCs w:val="28"/>
        </w:rPr>
        <w:t xml:space="preserve"> </w:t>
      </w:r>
      <w:proofErr w:type="spellStart"/>
      <w:r w:rsidRPr="00381026">
        <w:rPr>
          <w:rFonts w:ascii="Times New Roman" w:hAnsi="Times New Roman" w:cs="Times New Roman"/>
          <w:sz w:val="28"/>
          <w:szCs w:val="28"/>
        </w:rPr>
        <w:t>його</w:t>
      </w:r>
      <w:proofErr w:type="spellEnd"/>
      <w:r w:rsidRPr="00381026">
        <w:rPr>
          <w:rFonts w:ascii="Times New Roman" w:hAnsi="Times New Roman" w:cs="Times New Roman"/>
          <w:sz w:val="28"/>
          <w:szCs w:val="28"/>
        </w:rPr>
        <w:t xml:space="preserve"> </w:t>
      </w:r>
      <w:proofErr w:type="spellStart"/>
      <w:r w:rsidRPr="00381026">
        <w:rPr>
          <w:rFonts w:ascii="Times New Roman" w:hAnsi="Times New Roman" w:cs="Times New Roman"/>
          <w:sz w:val="28"/>
          <w:szCs w:val="28"/>
        </w:rPr>
        <w:t>затримати</w:t>
      </w:r>
      <w:proofErr w:type="spellEnd"/>
      <w:r w:rsidRPr="00381026">
        <w:rPr>
          <w:rFonts w:ascii="Times New Roman" w:hAnsi="Times New Roman" w:cs="Times New Roman"/>
          <w:sz w:val="28"/>
          <w:szCs w:val="28"/>
        </w:rPr>
        <w:t xml:space="preserve"> </w:t>
      </w:r>
      <w:proofErr w:type="spellStart"/>
      <w:r w:rsidRPr="00381026">
        <w:rPr>
          <w:rFonts w:ascii="Times New Roman" w:hAnsi="Times New Roman" w:cs="Times New Roman"/>
          <w:sz w:val="28"/>
          <w:szCs w:val="28"/>
        </w:rPr>
        <w:t>подих</w:t>
      </w:r>
      <w:proofErr w:type="spellEnd"/>
      <w:r w:rsidRPr="00381026">
        <w:rPr>
          <w:rFonts w:ascii="Times New Roman" w:hAnsi="Times New Roman" w:cs="Times New Roman"/>
          <w:sz w:val="28"/>
          <w:szCs w:val="28"/>
        </w:rPr>
        <w:t xml:space="preserve">, </w:t>
      </w:r>
      <w:proofErr w:type="spellStart"/>
      <w:r w:rsidRPr="00381026">
        <w:rPr>
          <w:rFonts w:ascii="Times New Roman" w:hAnsi="Times New Roman" w:cs="Times New Roman"/>
          <w:sz w:val="28"/>
          <w:szCs w:val="28"/>
        </w:rPr>
        <w:t>закривши</w:t>
      </w:r>
      <w:proofErr w:type="spellEnd"/>
      <w:r w:rsidRPr="00381026">
        <w:rPr>
          <w:rFonts w:ascii="Times New Roman" w:hAnsi="Times New Roman" w:cs="Times New Roman"/>
          <w:sz w:val="28"/>
          <w:szCs w:val="28"/>
        </w:rPr>
        <w:t xml:space="preserve"> </w:t>
      </w:r>
      <w:proofErr w:type="spellStart"/>
      <w:r w:rsidRPr="00381026">
        <w:rPr>
          <w:rFonts w:ascii="Times New Roman" w:hAnsi="Times New Roman" w:cs="Times New Roman"/>
          <w:sz w:val="28"/>
          <w:szCs w:val="28"/>
        </w:rPr>
        <w:t>собі</w:t>
      </w:r>
      <w:proofErr w:type="spellEnd"/>
      <w:r w:rsidRPr="00381026">
        <w:rPr>
          <w:rFonts w:ascii="Times New Roman" w:hAnsi="Times New Roman" w:cs="Times New Roman"/>
          <w:sz w:val="28"/>
          <w:szCs w:val="28"/>
        </w:rPr>
        <w:t xml:space="preserve"> </w:t>
      </w:r>
      <w:proofErr w:type="spellStart"/>
      <w:r w:rsidRPr="00381026">
        <w:rPr>
          <w:rFonts w:ascii="Times New Roman" w:hAnsi="Times New Roman" w:cs="Times New Roman"/>
          <w:sz w:val="28"/>
          <w:szCs w:val="28"/>
        </w:rPr>
        <w:t>ніс</w:t>
      </w:r>
      <w:proofErr w:type="spellEnd"/>
      <w:r w:rsidRPr="00381026">
        <w:rPr>
          <w:rFonts w:ascii="Times New Roman" w:hAnsi="Times New Roman" w:cs="Times New Roman"/>
          <w:sz w:val="28"/>
          <w:szCs w:val="28"/>
        </w:rPr>
        <w:t xml:space="preserve">. </w:t>
      </w:r>
      <w:proofErr w:type="spellStart"/>
      <w:r w:rsidRPr="00381026">
        <w:rPr>
          <w:rFonts w:ascii="Times New Roman" w:hAnsi="Times New Roman" w:cs="Times New Roman"/>
          <w:sz w:val="28"/>
          <w:szCs w:val="28"/>
        </w:rPr>
        <w:t>Повторити</w:t>
      </w:r>
      <w:proofErr w:type="spellEnd"/>
      <w:r w:rsidRPr="00381026">
        <w:rPr>
          <w:rFonts w:ascii="Times New Roman" w:hAnsi="Times New Roman" w:cs="Times New Roman"/>
          <w:sz w:val="28"/>
          <w:szCs w:val="28"/>
        </w:rPr>
        <w:t xml:space="preserve"> 3–4 рази. </w:t>
      </w:r>
      <w:proofErr w:type="spellStart"/>
      <w:r w:rsidRPr="00381026">
        <w:rPr>
          <w:rFonts w:ascii="Times New Roman" w:hAnsi="Times New Roman" w:cs="Times New Roman"/>
          <w:sz w:val="28"/>
          <w:szCs w:val="28"/>
        </w:rPr>
        <w:t>Записати</w:t>
      </w:r>
      <w:proofErr w:type="spellEnd"/>
      <w:r w:rsidRPr="00381026">
        <w:rPr>
          <w:rFonts w:ascii="Times New Roman" w:hAnsi="Times New Roman" w:cs="Times New Roman"/>
          <w:sz w:val="28"/>
          <w:szCs w:val="28"/>
        </w:rPr>
        <w:t xml:space="preserve"> </w:t>
      </w:r>
      <w:proofErr w:type="spellStart"/>
      <w:r w:rsidRPr="00381026">
        <w:rPr>
          <w:rFonts w:ascii="Times New Roman" w:hAnsi="Times New Roman" w:cs="Times New Roman"/>
          <w:sz w:val="28"/>
          <w:szCs w:val="28"/>
        </w:rPr>
        <w:t>результати</w:t>
      </w:r>
      <w:proofErr w:type="spellEnd"/>
      <w:r w:rsidRPr="00381026">
        <w:rPr>
          <w:rFonts w:ascii="Times New Roman" w:hAnsi="Times New Roman" w:cs="Times New Roman"/>
          <w:sz w:val="28"/>
          <w:szCs w:val="28"/>
        </w:rPr>
        <w:t xml:space="preserve">, </w:t>
      </w:r>
      <w:proofErr w:type="spellStart"/>
      <w:r w:rsidRPr="00381026">
        <w:rPr>
          <w:rFonts w:ascii="Times New Roman" w:hAnsi="Times New Roman" w:cs="Times New Roman"/>
          <w:sz w:val="28"/>
          <w:szCs w:val="28"/>
        </w:rPr>
        <w:t>обчислити</w:t>
      </w:r>
      <w:proofErr w:type="spellEnd"/>
      <w:r w:rsidRPr="00381026">
        <w:rPr>
          <w:rFonts w:ascii="Times New Roman" w:hAnsi="Times New Roman" w:cs="Times New Roman"/>
          <w:sz w:val="28"/>
          <w:szCs w:val="28"/>
        </w:rPr>
        <w:t xml:space="preserve"> </w:t>
      </w:r>
      <w:proofErr w:type="spellStart"/>
      <w:r w:rsidRPr="00381026">
        <w:rPr>
          <w:rFonts w:ascii="Times New Roman" w:hAnsi="Times New Roman" w:cs="Times New Roman"/>
          <w:sz w:val="28"/>
          <w:szCs w:val="28"/>
        </w:rPr>
        <w:t>середнє</w:t>
      </w:r>
      <w:proofErr w:type="spellEnd"/>
      <w:r w:rsidRPr="00381026">
        <w:rPr>
          <w:rFonts w:ascii="Times New Roman" w:hAnsi="Times New Roman" w:cs="Times New Roman"/>
          <w:sz w:val="28"/>
          <w:szCs w:val="28"/>
        </w:rPr>
        <w:t xml:space="preserve"> значе</w:t>
      </w:r>
      <w:r w:rsidR="000112D3" w:rsidRPr="00381026">
        <w:rPr>
          <w:rFonts w:ascii="Times New Roman" w:hAnsi="Times New Roman" w:cs="Times New Roman"/>
          <w:sz w:val="28"/>
          <w:szCs w:val="28"/>
        </w:rPr>
        <w:t>ння.</w:t>
      </w:r>
    </w:p>
    <w:p w:rsidR="000112D3" w:rsidRPr="00381026" w:rsidRDefault="00430065" w:rsidP="00180E71">
      <w:pPr>
        <w:spacing w:after="0"/>
        <w:ind w:firstLine="708"/>
        <w:contextualSpacing/>
        <w:jc w:val="both"/>
        <w:rPr>
          <w:rFonts w:ascii="Times New Roman" w:hAnsi="Times New Roman" w:cs="Times New Roman"/>
          <w:sz w:val="28"/>
          <w:szCs w:val="28"/>
          <w:lang w:val="uk-UA"/>
        </w:rPr>
      </w:pPr>
      <w:r w:rsidRPr="00381026">
        <w:rPr>
          <w:rFonts w:ascii="Times New Roman" w:hAnsi="Times New Roman" w:cs="Times New Roman"/>
          <w:sz w:val="28"/>
          <w:szCs w:val="28"/>
        </w:rPr>
        <w:t xml:space="preserve">2. </w:t>
      </w:r>
      <w:r w:rsidRPr="00381026">
        <w:rPr>
          <w:rFonts w:ascii="Times New Roman" w:hAnsi="Times New Roman" w:cs="Times New Roman"/>
          <w:b/>
          <w:i/>
          <w:sz w:val="28"/>
          <w:szCs w:val="28"/>
        </w:rPr>
        <w:t xml:space="preserve">Проба </w:t>
      </w:r>
      <w:proofErr w:type="spellStart"/>
      <w:r w:rsidRPr="00381026">
        <w:rPr>
          <w:rFonts w:ascii="Times New Roman" w:hAnsi="Times New Roman" w:cs="Times New Roman"/>
          <w:b/>
          <w:i/>
          <w:sz w:val="28"/>
          <w:szCs w:val="28"/>
        </w:rPr>
        <w:t>Гренча</w:t>
      </w:r>
      <w:proofErr w:type="spellEnd"/>
      <w:r w:rsidRPr="00381026">
        <w:rPr>
          <w:rFonts w:ascii="Times New Roman" w:hAnsi="Times New Roman" w:cs="Times New Roman"/>
          <w:b/>
          <w:i/>
          <w:sz w:val="28"/>
          <w:szCs w:val="28"/>
        </w:rPr>
        <w:t xml:space="preserve"> з </w:t>
      </w:r>
      <w:proofErr w:type="gramStart"/>
      <w:r w:rsidRPr="00381026">
        <w:rPr>
          <w:rFonts w:ascii="Times New Roman" w:hAnsi="Times New Roman" w:cs="Times New Roman"/>
          <w:b/>
          <w:i/>
          <w:sz w:val="28"/>
          <w:szCs w:val="28"/>
        </w:rPr>
        <w:t>максимальною</w:t>
      </w:r>
      <w:proofErr w:type="gramEnd"/>
      <w:r w:rsidRPr="00381026">
        <w:rPr>
          <w:rFonts w:ascii="Times New Roman" w:hAnsi="Times New Roman" w:cs="Times New Roman"/>
          <w:b/>
          <w:i/>
          <w:sz w:val="28"/>
          <w:szCs w:val="28"/>
        </w:rPr>
        <w:t xml:space="preserve"> </w:t>
      </w:r>
      <w:proofErr w:type="spellStart"/>
      <w:r w:rsidRPr="00381026">
        <w:rPr>
          <w:rFonts w:ascii="Times New Roman" w:hAnsi="Times New Roman" w:cs="Times New Roman"/>
          <w:b/>
          <w:i/>
          <w:sz w:val="28"/>
          <w:szCs w:val="28"/>
        </w:rPr>
        <w:t>затримкою</w:t>
      </w:r>
      <w:proofErr w:type="spellEnd"/>
      <w:r w:rsidRPr="00381026">
        <w:rPr>
          <w:rFonts w:ascii="Times New Roman" w:hAnsi="Times New Roman" w:cs="Times New Roman"/>
          <w:b/>
          <w:i/>
          <w:sz w:val="28"/>
          <w:szCs w:val="28"/>
        </w:rPr>
        <w:t xml:space="preserve"> </w:t>
      </w:r>
      <w:proofErr w:type="spellStart"/>
      <w:r w:rsidRPr="00381026">
        <w:rPr>
          <w:rFonts w:ascii="Times New Roman" w:hAnsi="Times New Roman" w:cs="Times New Roman"/>
          <w:b/>
          <w:i/>
          <w:sz w:val="28"/>
          <w:szCs w:val="28"/>
        </w:rPr>
        <w:t>дихання</w:t>
      </w:r>
      <w:proofErr w:type="spellEnd"/>
      <w:r w:rsidRPr="00381026">
        <w:rPr>
          <w:rFonts w:ascii="Times New Roman" w:hAnsi="Times New Roman" w:cs="Times New Roman"/>
          <w:b/>
          <w:i/>
          <w:sz w:val="28"/>
          <w:szCs w:val="28"/>
        </w:rPr>
        <w:t xml:space="preserve"> на </w:t>
      </w:r>
      <w:proofErr w:type="spellStart"/>
      <w:r w:rsidRPr="00381026">
        <w:rPr>
          <w:rFonts w:ascii="Times New Roman" w:hAnsi="Times New Roman" w:cs="Times New Roman"/>
          <w:b/>
          <w:i/>
          <w:sz w:val="28"/>
          <w:szCs w:val="28"/>
        </w:rPr>
        <w:t>видиху</w:t>
      </w:r>
      <w:proofErr w:type="spellEnd"/>
      <w:r w:rsidRPr="00381026">
        <w:rPr>
          <w:rFonts w:ascii="Times New Roman" w:hAnsi="Times New Roman" w:cs="Times New Roman"/>
          <w:b/>
          <w:i/>
          <w:sz w:val="28"/>
          <w:szCs w:val="28"/>
        </w:rPr>
        <w:t>.</w:t>
      </w:r>
      <w:r w:rsidRPr="00381026">
        <w:rPr>
          <w:rFonts w:ascii="Times New Roman" w:hAnsi="Times New Roman" w:cs="Times New Roman"/>
          <w:sz w:val="28"/>
          <w:szCs w:val="28"/>
        </w:rPr>
        <w:t xml:space="preserve"> </w:t>
      </w:r>
      <w:proofErr w:type="spellStart"/>
      <w:r w:rsidRPr="00381026">
        <w:rPr>
          <w:rFonts w:ascii="Times New Roman" w:hAnsi="Times New Roman" w:cs="Times New Roman"/>
          <w:sz w:val="28"/>
          <w:szCs w:val="28"/>
        </w:rPr>
        <w:t>Зробити</w:t>
      </w:r>
      <w:proofErr w:type="spellEnd"/>
      <w:r w:rsidRPr="00381026">
        <w:rPr>
          <w:rFonts w:ascii="Times New Roman" w:hAnsi="Times New Roman" w:cs="Times New Roman"/>
          <w:sz w:val="28"/>
          <w:szCs w:val="28"/>
        </w:rPr>
        <w:t xml:space="preserve"> </w:t>
      </w:r>
      <w:proofErr w:type="spellStart"/>
      <w:r w:rsidRPr="00381026">
        <w:rPr>
          <w:rFonts w:ascii="Times New Roman" w:hAnsi="Times New Roman" w:cs="Times New Roman"/>
          <w:sz w:val="28"/>
          <w:szCs w:val="28"/>
        </w:rPr>
        <w:t>видих</w:t>
      </w:r>
      <w:proofErr w:type="spellEnd"/>
      <w:r w:rsidRPr="00381026">
        <w:rPr>
          <w:rFonts w:ascii="Times New Roman" w:hAnsi="Times New Roman" w:cs="Times New Roman"/>
          <w:sz w:val="28"/>
          <w:szCs w:val="28"/>
        </w:rPr>
        <w:t xml:space="preserve">, </w:t>
      </w:r>
      <w:proofErr w:type="spellStart"/>
      <w:r w:rsidRPr="00381026">
        <w:rPr>
          <w:rFonts w:ascii="Times New Roman" w:hAnsi="Times New Roman" w:cs="Times New Roman"/>
          <w:sz w:val="28"/>
          <w:szCs w:val="28"/>
        </w:rPr>
        <w:t>затримати</w:t>
      </w:r>
      <w:proofErr w:type="spellEnd"/>
      <w:r w:rsidRPr="00381026">
        <w:rPr>
          <w:rFonts w:ascii="Times New Roman" w:hAnsi="Times New Roman" w:cs="Times New Roman"/>
          <w:sz w:val="28"/>
          <w:szCs w:val="28"/>
        </w:rPr>
        <w:t xml:space="preserve"> </w:t>
      </w:r>
      <w:proofErr w:type="spellStart"/>
      <w:r w:rsidRPr="00381026">
        <w:rPr>
          <w:rFonts w:ascii="Times New Roman" w:hAnsi="Times New Roman" w:cs="Times New Roman"/>
          <w:sz w:val="28"/>
          <w:szCs w:val="28"/>
        </w:rPr>
        <w:t>подих</w:t>
      </w:r>
      <w:proofErr w:type="spellEnd"/>
      <w:r w:rsidRPr="00381026">
        <w:rPr>
          <w:rFonts w:ascii="Times New Roman" w:hAnsi="Times New Roman" w:cs="Times New Roman"/>
          <w:sz w:val="28"/>
          <w:szCs w:val="28"/>
        </w:rPr>
        <w:t xml:space="preserve">. </w:t>
      </w:r>
      <w:proofErr w:type="spellStart"/>
      <w:r w:rsidRPr="00381026">
        <w:rPr>
          <w:rFonts w:ascii="Times New Roman" w:hAnsi="Times New Roman" w:cs="Times New Roman"/>
          <w:sz w:val="28"/>
          <w:szCs w:val="28"/>
        </w:rPr>
        <w:t>Повторити</w:t>
      </w:r>
      <w:proofErr w:type="spellEnd"/>
      <w:r w:rsidR="000112D3" w:rsidRPr="00381026">
        <w:rPr>
          <w:rFonts w:ascii="Times New Roman" w:hAnsi="Times New Roman" w:cs="Times New Roman"/>
          <w:sz w:val="28"/>
          <w:szCs w:val="28"/>
        </w:rPr>
        <w:t xml:space="preserve"> 3–4 рази. </w:t>
      </w:r>
      <w:proofErr w:type="spellStart"/>
      <w:r w:rsidR="000112D3" w:rsidRPr="00381026">
        <w:rPr>
          <w:rFonts w:ascii="Times New Roman" w:hAnsi="Times New Roman" w:cs="Times New Roman"/>
          <w:sz w:val="28"/>
          <w:szCs w:val="28"/>
        </w:rPr>
        <w:t>Записати</w:t>
      </w:r>
      <w:proofErr w:type="spellEnd"/>
      <w:r w:rsidR="000112D3" w:rsidRPr="00381026">
        <w:rPr>
          <w:rFonts w:ascii="Times New Roman" w:hAnsi="Times New Roman" w:cs="Times New Roman"/>
          <w:sz w:val="28"/>
          <w:szCs w:val="28"/>
        </w:rPr>
        <w:t xml:space="preserve"> результати.</w:t>
      </w:r>
    </w:p>
    <w:p w:rsidR="000112D3" w:rsidRPr="00381026" w:rsidRDefault="00430065" w:rsidP="00180E71">
      <w:pPr>
        <w:spacing w:after="0"/>
        <w:ind w:firstLine="708"/>
        <w:contextualSpacing/>
        <w:jc w:val="both"/>
        <w:rPr>
          <w:rFonts w:ascii="Times New Roman" w:hAnsi="Times New Roman" w:cs="Times New Roman"/>
          <w:sz w:val="28"/>
          <w:szCs w:val="28"/>
          <w:lang w:val="uk-UA"/>
        </w:rPr>
      </w:pPr>
      <w:r w:rsidRPr="00381026">
        <w:rPr>
          <w:rFonts w:ascii="Times New Roman" w:hAnsi="Times New Roman" w:cs="Times New Roman"/>
          <w:sz w:val="28"/>
          <w:szCs w:val="28"/>
        </w:rPr>
        <w:t xml:space="preserve">3. </w:t>
      </w:r>
      <w:r w:rsidRPr="00381026">
        <w:rPr>
          <w:rFonts w:ascii="Times New Roman" w:hAnsi="Times New Roman" w:cs="Times New Roman"/>
          <w:b/>
          <w:i/>
          <w:sz w:val="28"/>
          <w:szCs w:val="28"/>
        </w:rPr>
        <w:t xml:space="preserve">Проба </w:t>
      </w:r>
      <w:proofErr w:type="spellStart"/>
      <w:r w:rsidRPr="00381026">
        <w:rPr>
          <w:rFonts w:ascii="Times New Roman" w:hAnsi="Times New Roman" w:cs="Times New Roman"/>
          <w:b/>
          <w:i/>
          <w:sz w:val="28"/>
          <w:szCs w:val="28"/>
        </w:rPr>
        <w:t>із</w:t>
      </w:r>
      <w:proofErr w:type="spellEnd"/>
      <w:r w:rsidRPr="00381026">
        <w:rPr>
          <w:rFonts w:ascii="Times New Roman" w:hAnsi="Times New Roman" w:cs="Times New Roman"/>
          <w:b/>
          <w:i/>
          <w:sz w:val="28"/>
          <w:szCs w:val="28"/>
        </w:rPr>
        <w:t xml:space="preserve"> </w:t>
      </w:r>
      <w:proofErr w:type="spellStart"/>
      <w:r w:rsidRPr="00381026">
        <w:rPr>
          <w:rFonts w:ascii="Times New Roman" w:hAnsi="Times New Roman" w:cs="Times New Roman"/>
          <w:b/>
          <w:i/>
          <w:sz w:val="28"/>
          <w:szCs w:val="28"/>
        </w:rPr>
        <w:t>затримкою</w:t>
      </w:r>
      <w:proofErr w:type="spellEnd"/>
      <w:r w:rsidRPr="00381026">
        <w:rPr>
          <w:rFonts w:ascii="Times New Roman" w:hAnsi="Times New Roman" w:cs="Times New Roman"/>
          <w:b/>
          <w:i/>
          <w:sz w:val="28"/>
          <w:szCs w:val="28"/>
        </w:rPr>
        <w:t xml:space="preserve"> </w:t>
      </w:r>
      <w:proofErr w:type="spellStart"/>
      <w:r w:rsidRPr="00381026">
        <w:rPr>
          <w:rFonts w:ascii="Times New Roman" w:hAnsi="Times New Roman" w:cs="Times New Roman"/>
          <w:b/>
          <w:i/>
          <w:sz w:val="28"/>
          <w:szCs w:val="28"/>
        </w:rPr>
        <w:t>дихання</w:t>
      </w:r>
      <w:proofErr w:type="spellEnd"/>
      <w:r w:rsidRPr="00381026">
        <w:rPr>
          <w:rFonts w:ascii="Times New Roman" w:hAnsi="Times New Roman" w:cs="Times New Roman"/>
          <w:b/>
          <w:i/>
          <w:sz w:val="28"/>
          <w:szCs w:val="28"/>
        </w:rPr>
        <w:t xml:space="preserve"> </w:t>
      </w:r>
      <w:proofErr w:type="spellStart"/>
      <w:proofErr w:type="gramStart"/>
      <w:r w:rsidRPr="00381026">
        <w:rPr>
          <w:rFonts w:ascii="Times New Roman" w:hAnsi="Times New Roman" w:cs="Times New Roman"/>
          <w:b/>
          <w:i/>
          <w:sz w:val="28"/>
          <w:szCs w:val="28"/>
        </w:rPr>
        <w:t>п</w:t>
      </w:r>
      <w:proofErr w:type="gramEnd"/>
      <w:r w:rsidRPr="00381026">
        <w:rPr>
          <w:rFonts w:ascii="Times New Roman" w:hAnsi="Times New Roman" w:cs="Times New Roman"/>
          <w:b/>
          <w:i/>
          <w:sz w:val="28"/>
          <w:szCs w:val="28"/>
        </w:rPr>
        <w:t>ісля</w:t>
      </w:r>
      <w:proofErr w:type="spellEnd"/>
      <w:r w:rsidRPr="00381026">
        <w:rPr>
          <w:rFonts w:ascii="Times New Roman" w:hAnsi="Times New Roman" w:cs="Times New Roman"/>
          <w:b/>
          <w:i/>
          <w:sz w:val="28"/>
          <w:szCs w:val="28"/>
        </w:rPr>
        <w:t xml:space="preserve"> </w:t>
      </w:r>
      <w:proofErr w:type="spellStart"/>
      <w:r w:rsidRPr="00381026">
        <w:rPr>
          <w:rFonts w:ascii="Times New Roman" w:hAnsi="Times New Roman" w:cs="Times New Roman"/>
          <w:b/>
          <w:i/>
          <w:sz w:val="28"/>
          <w:szCs w:val="28"/>
        </w:rPr>
        <w:t>глибокого</w:t>
      </w:r>
      <w:proofErr w:type="spellEnd"/>
      <w:r w:rsidRPr="00381026">
        <w:rPr>
          <w:rFonts w:ascii="Times New Roman" w:hAnsi="Times New Roman" w:cs="Times New Roman"/>
          <w:b/>
          <w:i/>
          <w:sz w:val="28"/>
          <w:szCs w:val="28"/>
        </w:rPr>
        <w:t xml:space="preserve"> </w:t>
      </w:r>
      <w:proofErr w:type="spellStart"/>
      <w:r w:rsidRPr="00381026">
        <w:rPr>
          <w:rFonts w:ascii="Times New Roman" w:hAnsi="Times New Roman" w:cs="Times New Roman"/>
          <w:b/>
          <w:i/>
          <w:sz w:val="28"/>
          <w:szCs w:val="28"/>
        </w:rPr>
        <w:t>вдиху</w:t>
      </w:r>
      <w:proofErr w:type="spellEnd"/>
      <w:r w:rsidRPr="00381026">
        <w:rPr>
          <w:rFonts w:ascii="Times New Roman" w:hAnsi="Times New Roman" w:cs="Times New Roman"/>
          <w:b/>
          <w:i/>
          <w:sz w:val="28"/>
          <w:szCs w:val="28"/>
        </w:rPr>
        <w:t xml:space="preserve">, </w:t>
      </w:r>
      <w:proofErr w:type="spellStart"/>
      <w:r w:rsidRPr="00381026">
        <w:rPr>
          <w:rFonts w:ascii="Times New Roman" w:hAnsi="Times New Roman" w:cs="Times New Roman"/>
          <w:b/>
          <w:i/>
          <w:sz w:val="28"/>
          <w:szCs w:val="28"/>
        </w:rPr>
        <w:t>зробленого</w:t>
      </w:r>
      <w:proofErr w:type="spellEnd"/>
      <w:r w:rsidRPr="00381026">
        <w:rPr>
          <w:rFonts w:ascii="Times New Roman" w:hAnsi="Times New Roman" w:cs="Times New Roman"/>
          <w:b/>
          <w:i/>
          <w:sz w:val="28"/>
          <w:szCs w:val="28"/>
        </w:rPr>
        <w:t xml:space="preserve"> </w:t>
      </w:r>
      <w:proofErr w:type="spellStart"/>
      <w:r w:rsidRPr="00381026">
        <w:rPr>
          <w:rFonts w:ascii="Times New Roman" w:hAnsi="Times New Roman" w:cs="Times New Roman"/>
          <w:b/>
          <w:i/>
          <w:sz w:val="28"/>
          <w:szCs w:val="28"/>
        </w:rPr>
        <w:t>після</w:t>
      </w:r>
      <w:proofErr w:type="spellEnd"/>
      <w:r w:rsidRPr="00381026">
        <w:rPr>
          <w:rFonts w:ascii="Times New Roman" w:hAnsi="Times New Roman" w:cs="Times New Roman"/>
          <w:b/>
          <w:i/>
          <w:sz w:val="28"/>
          <w:szCs w:val="28"/>
        </w:rPr>
        <w:t xml:space="preserve"> </w:t>
      </w:r>
      <w:proofErr w:type="spellStart"/>
      <w:r w:rsidRPr="00381026">
        <w:rPr>
          <w:rFonts w:ascii="Times New Roman" w:hAnsi="Times New Roman" w:cs="Times New Roman"/>
          <w:b/>
          <w:i/>
          <w:sz w:val="28"/>
          <w:szCs w:val="28"/>
        </w:rPr>
        <w:t>гіпервентиляції</w:t>
      </w:r>
      <w:proofErr w:type="spellEnd"/>
      <w:r w:rsidRPr="00381026">
        <w:rPr>
          <w:rFonts w:ascii="Times New Roman" w:hAnsi="Times New Roman" w:cs="Times New Roman"/>
          <w:b/>
          <w:i/>
          <w:sz w:val="28"/>
          <w:szCs w:val="28"/>
        </w:rPr>
        <w:t>.</w:t>
      </w:r>
    </w:p>
    <w:p w:rsidR="000112D3" w:rsidRPr="00381026" w:rsidRDefault="00430065" w:rsidP="00180E71">
      <w:pPr>
        <w:spacing w:after="0"/>
        <w:ind w:firstLine="708"/>
        <w:contextualSpacing/>
        <w:jc w:val="both"/>
        <w:rPr>
          <w:rFonts w:ascii="Times New Roman" w:hAnsi="Times New Roman" w:cs="Times New Roman"/>
          <w:sz w:val="28"/>
          <w:szCs w:val="28"/>
          <w:lang w:val="uk-UA"/>
        </w:rPr>
      </w:pPr>
      <w:proofErr w:type="spellStart"/>
      <w:proofErr w:type="gramStart"/>
      <w:r w:rsidRPr="00381026">
        <w:rPr>
          <w:rFonts w:ascii="Times New Roman" w:hAnsi="Times New Roman" w:cs="Times New Roman"/>
          <w:sz w:val="28"/>
          <w:szCs w:val="28"/>
        </w:rPr>
        <w:t>П</w:t>
      </w:r>
      <w:proofErr w:type="gramEnd"/>
      <w:r w:rsidRPr="00381026">
        <w:rPr>
          <w:rFonts w:ascii="Times New Roman" w:hAnsi="Times New Roman" w:cs="Times New Roman"/>
          <w:sz w:val="28"/>
          <w:szCs w:val="28"/>
        </w:rPr>
        <w:t>ісля</w:t>
      </w:r>
      <w:proofErr w:type="spellEnd"/>
      <w:r w:rsidRPr="00381026">
        <w:rPr>
          <w:rFonts w:ascii="Times New Roman" w:hAnsi="Times New Roman" w:cs="Times New Roman"/>
          <w:sz w:val="28"/>
          <w:szCs w:val="28"/>
        </w:rPr>
        <w:t xml:space="preserve"> 20 сек </w:t>
      </w:r>
      <w:proofErr w:type="spellStart"/>
      <w:r w:rsidRPr="00381026">
        <w:rPr>
          <w:rFonts w:ascii="Times New Roman" w:hAnsi="Times New Roman" w:cs="Times New Roman"/>
          <w:sz w:val="28"/>
          <w:szCs w:val="28"/>
        </w:rPr>
        <w:t>посиленого</w:t>
      </w:r>
      <w:proofErr w:type="spellEnd"/>
      <w:r w:rsidRPr="00381026">
        <w:rPr>
          <w:rFonts w:ascii="Times New Roman" w:hAnsi="Times New Roman" w:cs="Times New Roman"/>
          <w:sz w:val="28"/>
          <w:szCs w:val="28"/>
        </w:rPr>
        <w:t xml:space="preserve"> </w:t>
      </w:r>
      <w:proofErr w:type="spellStart"/>
      <w:r w:rsidRPr="00381026">
        <w:rPr>
          <w:rFonts w:ascii="Times New Roman" w:hAnsi="Times New Roman" w:cs="Times New Roman"/>
          <w:sz w:val="28"/>
          <w:szCs w:val="28"/>
        </w:rPr>
        <w:t>дихання</w:t>
      </w:r>
      <w:proofErr w:type="spellEnd"/>
      <w:r w:rsidRPr="00381026">
        <w:rPr>
          <w:rFonts w:ascii="Times New Roman" w:hAnsi="Times New Roman" w:cs="Times New Roman"/>
          <w:sz w:val="28"/>
          <w:szCs w:val="28"/>
        </w:rPr>
        <w:t xml:space="preserve"> (</w:t>
      </w:r>
      <w:proofErr w:type="spellStart"/>
      <w:r w:rsidRPr="00381026">
        <w:rPr>
          <w:rFonts w:ascii="Times New Roman" w:hAnsi="Times New Roman" w:cs="Times New Roman"/>
          <w:sz w:val="28"/>
          <w:szCs w:val="28"/>
        </w:rPr>
        <w:t>дихати</w:t>
      </w:r>
      <w:proofErr w:type="spellEnd"/>
      <w:r w:rsidRPr="00381026">
        <w:rPr>
          <w:rFonts w:ascii="Times New Roman" w:hAnsi="Times New Roman" w:cs="Times New Roman"/>
          <w:sz w:val="28"/>
          <w:szCs w:val="28"/>
        </w:rPr>
        <w:t xml:space="preserve"> максимально </w:t>
      </w:r>
      <w:proofErr w:type="spellStart"/>
      <w:r w:rsidRPr="00381026">
        <w:rPr>
          <w:rFonts w:ascii="Times New Roman" w:hAnsi="Times New Roman" w:cs="Times New Roman"/>
          <w:sz w:val="28"/>
          <w:szCs w:val="28"/>
        </w:rPr>
        <w:t>глибоко</w:t>
      </w:r>
      <w:proofErr w:type="spellEnd"/>
      <w:r w:rsidRPr="00381026">
        <w:rPr>
          <w:rFonts w:ascii="Times New Roman" w:hAnsi="Times New Roman" w:cs="Times New Roman"/>
          <w:sz w:val="28"/>
          <w:szCs w:val="28"/>
        </w:rPr>
        <w:t xml:space="preserve"> й часто) </w:t>
      </w:r>
      <w:proofErr w:type="spellStart"/>
      <w:r w:rsidRPr="00381026">
        <w:rPr>
          <w:rFonts w:ascii="Times New Roman" w:hAnsi="Times New Roman" w:cs="Times New Roman"/>
          <w:sz w:val="28"/>
          <w:szCs w:val="28"/>
        </w:rPr>
        <w:t>зробити</w:t>
      </w:r>
      <w:proofErr w:type="spellEnd"/>
      <w:r w:rsidRPr="00381026">
        <w:rPr>
          <w:rFonts w:ascii="Times New Roman" w:hAnsi="Times New Roman" w:cs="Times New Roman"/>
          <w:sz w:val="28"/>
          <w:szCs w:val="28"/>
        </w:rPr>
        <w:t xml:space="preserve"> </w:t>
      </w:r>
      <w:proofErr w:type="spellStart"/>
      <w:r w:rsidRPr="00381026">
        <w:rPr>
          <w:rFonts w:ascii="Times New Roman" w:hAnsi="Times New Roman" w:cs="Times New Roman"/>
          <w:sz w:val="28"/>
          <w:szCs w:val="28"/>
        </w:rPr>
        <w:t>глибокий</w:t>
      </w:r>
      <w:proofErr w:type="spellEnd"/>
      <w:r w:rsidRPr="00381026">
        <w:rPr>
          <w:rFonts w:ascii="Times New Roman" w:hAnsi="Times New Roman" w:cs="Times New Roman"/>
          <w:sz w:val="28"/>
          <w:szCs w:val="28"/>
        </w:rPr>
        <w:t xml:space="preserve"> </w:t>
      </w:r>
      <w:proofErr w:type="spellStart"/>
      <w:r w:rsidRPr="00381026">
        <w:rPr>
          <w:rFonts w:ascii="Times New Roman" w:hAnsi="Times New Roman" w:cs="Times New Roman"/>
          <w:sz w:val="28"/>
          <w:szCs w:val="28"/>
        </w:rPr>
        <w:t>вдих</w:t>
      </w:r>
      <w:proofErr w:type="spellEnd"/>
      <w:r w:rsidRPr="00381026">
        <w:rPr>
          <w:rFonts w:ascii="Times New Roman" w:hAnsi="Times New Roman" w:cs="Times New Roman"/>
          <w:sz w:val="28"/>
          <w:szCs w:val="28"/>
        </w:rPr>
        <w:t xml:space="preserve"> і </w:t>
      </w:r>
      <w:proofErr w:type="spellStart"/>
      <w:r w:rsidRPr="00381026">
        <w:rPr>
          <w:rFonts w:ascii="Times New Roman" w:hAnsi="Times New Roman" w:cs="Times New Roman"/>
          <w:sz w:val="28"/>
          <w:szCs w:val="28"/>
        </w:rPr>
        <w:t>затрим</w:t>
      </w:r>
      <w:r w:rsidR="000112D3" w:rsidRPr="00381026">
        <w:rPr>
          <w:rFonts w:ascii="Times New Roman" w:hAnsi="Times New Roman" w:cs="Times New Roman"/>
          <w:sz w:val="28"/>
          <w:szCs w:val="28"/>
        </w:rPr>
        <w:t>ати</w:t>
      </w:r>
      <w:proofErr w:type="spellEnd"/>
      <w:r w:rsidR="000112D3" w:rsidRPr="00381026">
        <w:rPr>
          <w:rFonts w:ascii="Times New Roman" w:hAnsi="Times New Roman" w:cs="Times New Roman"/>
          <w:sz w:val="28"/>
          <w:szCs w:val="28"/>
        </w:rPr>
        <w:t xml:space="preserve"> </w:t>
      </w:r>
      <w:proofErr w:type="spellStart"/>
      <w:r w:rsidR="000112D3" w:rsidRPr="00381026">
        <w:rPr>
          <w:rFonts w:ascii="Times New Roman" w:hAnsi="Times New Roman" w:cs="Times New Roman"/>
          <w:sz w:val="28"/>
          <w:szCs w:val="28"/>
        </w:rPr>
        <w:t>подих</w:t>
      </w:r>
      <w:proofErr w:type="spellEnd"/>
      <w:r w:rsidR="000112D3" w:rsidRPr="00381026">
        <w:rPr>
          <w:rFonts w:ascii="Times New Roman" w:hAnsi="Times New Roman" w:cs="Times New Roman"/>
          <w:sz w:val="28"/>
          <w:szCs w:val="28"/>
        </w:rPr>
        <w:t xml:space="preserve">. </w:t>
      </w:r>
      <w:proofErr w:type="spellStart"/>
      <w:r w:rsidR="000112D3" w:rsidRPr="00381026">
        <w:rPr>
          <w:rFonts w:ascii="Times New Roman" w:hAnsi="Times New Roman" w:cs="Times New Roman"/>
          <w:sz w:val="28"/>
          <w:szCs w:val="28"/>
        </w:rPr>
        <w:t>Записати</w:t>
      </w:r>
      <w:proofErr w:type="spellEnd"/>
      <w:r w:rsidR="000112D3" w:rsidRPr="00381026">
        <w:rPr>
          <w:rFonts w:ascii="Times New Roman" w:hAnsi="Times New Roman" w:cs="Times New Roman"/>
          <w:sz w:val="28"/>
          <w:szCs w:val="28"/>
        </w:rPr>
        <w:t xml:space="preserve"> результати.</w:t>
      </w:r>
    </w:p>
    <w:p w:rsidR="000112D3" w:rsidRPr="00381026" w:rsidRDefault="00430065" w:rsidP="000112D3">
      <w:pPr>
        <w:pStyle w:val="a3"/>
        <w:numPr>
          <w:ilvl w:val="0"/>
          <w:numId w:val="7"/>
        </w:numPr>
        <w:spacing w:after="0"/>
        <w:jc w:val="both"/>
        <w:rPr>
          <w:rFonts w:ascii="Times New Roman" w:hAnsi="Times New Roman" w:cs="Times New Roman"/>
          <w:sz w:val="28"/>
          <w:szCs w:val="28"/>
          <w:lang w:val="uk-UA"/>
        </w:rPr>
      </w:pPr>
      <w:proofErr w:type="spellStart"/>
      <w:r w:rsidRPr="00381026">
        <w:rPr>
          <w:rFonts w:ascii="Times New Roman" w:hAnsi="Times New Roman" w:cs="Times New Roman"/>
          <w:b/>
          <w:i/>
          <w:sz w:val="28"/>
          <w:szCs w:val="28"/>
        </w:rPr>
        <w:t>Вплив</w:t>
      </w:r>
      <w:proofErr w:type="spellEnd"/>
      <w:r w:rsidRPr="00381026">
        <w:rPr>
          <w:rFonts w:ascii="Times New Roman" w:hAnsi="Times New Roman" w:cs="Times New Roman"/>
          <w:b/>
          <w:i/>
          <w:sz w:val="28"/>
          <w:szCs w:val="28"/>
        </w:rPr>
        <w:t xml:space="preserve"> </w:t>
      </w:r>
      <w:proofErr w:type="spellStart"/>
      <w:r w:rsidRPr="00381026">
        <w:rPr>
          <w:rFonts w:ascii="Times New Roman" w:hAnsi="Times New Roman" w:cs="Times New Roman"/>
          <w:b/>
          <w:i/>
          <w:sz w:val="28"/>
          <w:szCs w:val="28"/>
        </w:rPr>
        <w:t>фізичних</w:t>
      </w:r>
      <w:proofErr w:type="spellEnd"/>
      <w:r w:rsidRPr="00381026">
        <w:rPr>
          <w:rFonts w:ascii="Times New Roman" w:hAnsi="Times New Roman" w:cs="Times New Roman"/>
          <w:b/>
          <w:i/>
          <w:sz w:val="28"/>
          <w:szCs w:val="28"/>
        </w:rPr>
        <w:t xml:space="preserve"> </w:t>
      </w:r>
      <w:proofErr w:type="spellStart"/>
      <w:r w:rsidRPr="00381026">
        <w:rPr>
          <w:rFonts w:ascii="Times New Roman" w:hAnsi="Times New Roman" w:cs="Times New Roman"/>
          <w:b/>
          <w:i/>
          <w:sz w:val="28"/>
          <w:szCs w:val="28"/>
        </w:rPr>
        <w:t>навантажень</w:t>
      </w:r>
      <w:proofErr w:type="spellEnd"/>
      <w:r w:rsidRPr="00381026">
        <w:rPr>
          <w:rFonts w:ascii="Times New Roman" w:hAnsi="Times New Roman" w:cs="Times New Roman"/>
          <w:b/>
          <w:i/>
          <w:sz w:val="28"/>
          <w:szCs w:val="28"/>
        </w:rPr>
        <w:t xml:space="preserve"> на </w:t>
      </w:r>
      <w:proofErr w:type="spellStart"/>
      <w:r w:rsidRPr="00381026">
        <w:rPr>
          <w:rFonts w:ascii="Times New Roman" w:hAnsi="Times New Roman" w:cs="Times New Roman"/>
          <w:b/>
          <w:i/>
          <w:sz w:val="28"/>
          <w:szCs w:val="28"/>
        </w:rPr>
        <w:t>тривалість</w:t>
      </w:r>
      <w:proofErr w:type="spellEnd"/>
      <w:r w:rsidRPr="00381026">
        <w:rPr>
          <w:rFonts w:ascii="Times New Roman" w:hAnsi="Times New Roman" w:cs="Times New Roman"/>
          <w:b/>
          <w:i/>
          <w:sz w:val="28"/>
          <w:szCs w:val="28"/>
        </w:rPr>
        <w:t xml:space="preserve"> </w:t>
      </w:r>
      <w:proofErr w:type="spellStart"/>
      <w:r w:rsidRPr="00381026">
        <w:rPr>
          <w:rFonts w:ascii="Times New Roman" w:hAnsi="Times New Roman" w:cs="Times New Roman"/>
          <w:b/>
          <w:i/>
          <w:sz w:val="28"/>
          <w:szCs w:val="28"/>
        </w:rPr>
        <w:t>затримки</w:t>
      </w:r>
      <w:proofErr w:type="spellEnd"/>
      <w:r w:rsidRPr="00381026">
        <w:rPr>
          <w:rFonts w:ascii="Times New Roman" w:hAnsi="Times New Roman" w:cs="Times New Roman"/>
          <w:b/>
          <w:i/>
          <w:sz w:val="28"/>
          <w:szCs w:val="28"/>
        </w:rPr>
        <w:t xml:space="preserve"> </w:t>
      </w:r>
      <w:proofErr w:type="spellStart"/>
      <w:r w:rsidRPr="00381026">
        <w:rPr>
          <w:rFonts w:ascii="Times New Roman" w:hAnsi="Times New Roman" w:cs="Times New Roman"/>
          <w:b/>
          <w:i/>
          <w:sz w:val="28"/>
          <w:szCs w:val="28"/>
        </w:rPr>
        <w:t>дихання</w:t>
      </w:r>
      <w:proofErr w:type="spellEnd"/>
      <w:r w:rsidRPr="00381026">
        <w:rPr>
          <w:rFonts w:ascii="Times New Roman" w:hAnsi="Times New Roman" w:cs="Times New Roman"/>
          <w:b/>
          <w:i/>
          <w:sz w:val="28"/>
          <w:szCs w:val="28"/>
        </w:rPr>
        <w:t>.</w:t>
      </w:r>
    </w:p>
    <w:p w:rsidR="000112D3" w:rsidRPr="00381026" w:rsidRDefault="00430065" w:rsidP="000112D3">
      <w:pPr>
        <w:spacing w:after="0"/>
        <w:ind w:firstLine="708"/>
        <w:jc w:val="both"/>
        <w:rPr>
          <w:rFonts w:ascii="Times New Roman" w:hAnsi="Times New Roman" w:cs="Times New Roman"/>
          <w:sz w:val="28"/>
          <w:szCs w:val="28"/>
          <w:lang w:val="uk-UA"/>
        </w:rPr>
      </w:pPr>
      <w:proofErr w:type="spellStart"/>
      <w:r w:rsidRPr="00381026">
        <w:rPr>
          <w:rFonts w:ascii="Times New Roman" w:hAnsi="Times New Roman" w:cs="Times New Roman"/>
          <w:sz w:val="28"/>
          <w:szCs w:val="28"/>
        </w:rPr>
        <w:t>Зр</w:t>
      </w:r>
      <w:r w:rsidR="000112D3" w:rsidRPr="00381026">
        <w:rPr>
          <w:rFonts w:ascii="Times New Roman" w:hAnsi="Times New Roman" w:cs="Times New Roman"/>
          <w:sz w:val="28"/>
          <w:szCs w:val="28"/>
        </w:rPr>
        <w:t>обити</w:t>
      </w:r>
      <w:proofErr w:type="spellEnd"/>
      <w:r w:rsidR="000112D3" w:rsidRPr="00381026">
        <w:rPr>
          <w:rFonts w:ascii="Times New Roman" w:hAnsi="Times New Roman" w:cs="Times New Roman"/>
          <w:sz w:val="28"/>
          <w:szCs w:val="28"/>
        </w:rPr>
        <w:t xml:space="preserve"> 20–30 </w:t>
      </w:r>
      <w:proofErr w:type="spellStart"/>
      <w:r w:rsidR="000112D3" w:rsidRPr="00381026">
        <w:rPr>
          <w:rFonts w:ascii="Times New Roman" w:hAnsi="Times New Roman" w:cs="Times New Roman"/>
          <w:sz w:val="28"/>
          <w:szCs w:val="28"/>
        </w:rPr>
        <w:t>глибоких</w:t>
      </w:r>
      <w:proofErr w:type="spellEnd"/>
      <w:r w:rsidR="000112D3" w:rsidRPr="00381026">
        <w:rPr>
          <w:rFonts w:ascii="Times New Roman" w:hAnsi="Times New Roman" w:cs="Times New Roman"/>
          <w:sz w:val="28"/>
          <w:szCs w:val="28"/>
        </w:rPr>
        <w:t xml:space="preserve"> </w:t>
      </w:r>
      <w:proofErr w:type="spellStart"/>
      <w:r w:rsidR="000112D3" w:rsidRPr="00381026">
        <w:rPr>
          <w:rFonts w:ascii="Times New Roman" w:hAnsi="Times New Roman" w:cs="Times New Roman"/>
          <w:sz w:val="28"/>
          <w:szCs w:val="28"/>
        </w:rPr>
        <w:t>присідань</w:t>
      </w:r>
      <w:proofErr w:type="spellEnd"/>
      <w:r w:rsidR="000112D3" w:rsidRPr="00381026">
        <w:rPr>
          <w:rFonts w:ascii="Times New Roman" w:hAnsi="Times New Roman" w:cs="Times New Roman"/>
          <w:sz w:val="28"/>
          <w:szCs w:val="28"/>
        </w:rPr>
        <w:t>.</w:t>
      </w:r>
      <w:r w:rsidR="000112D3" w:rsidRPr="00381026">
        <w:rPr>
          <w:rFonts w:ascii="Times New Roman" w:hAnsi="Times New Roman" w:cs="Times New Roman"/>
          <w:sz w:val="28"/>
          <w:szCs w:val="28"/>
          <w:lang w:val="uk-UA"/>
        </w:rPr>
        <w:t xml:space="preserve"> </w:t>
      </w:r>
      <w:proofErr w:type="spellStart"/>
      <w:proofErr w:type="gramStart"/>
      <w:r w:rsidRPr="00381026">
        <w:rPr>
          <w:rFonts w:ascii="Times New Roman" w:hAnsi="Times New Roman" w:cs="Times New Roman"/>
          <w:sz w:val="28"/>
          <w:szCs w:val="28"/>
        </w:rPr>
        <w:t>П</w:t>
      </w:r>
      <w:proofErr w:type="gramEnd"/>
      <w:r w:rsidRPr="00381026">
        <w:rPr>
          <w:rFonts w:ascii="Times New Roman" w:hAnsi="Times New Roman" w:cs="Times New Roman"/>
          <w:sz w:val="28"/>
          <w:szCs w:val="28"/>
        </w:rPr>
        <w:t>ісля</w:t>
      </w:r>
      <w:proofErr w:type="spellEnd"/>
      <w:r w:rsidRPr="00381026">
        <w:rPr>
          <w:rFonts w:ascii="Times New Roman" w:hAnsi="Times New Roman" w:cs="Times New Roman"/>
          <w:sz w:val="28"/>
          <w:szCs w:val="28"/>
        </w:rPr>
        <w:t xml:space="preserve"> </w:t>
      </w:r>
      <w:proofErr w:type="spellStart"/>
      <w:r w:rsidRPr="00381026">
        <w:rPr>
          <w:rFonts w:ascii="Times New Roman" w:hAnsi="Times New Roman" w:cs="Times New Roman"/>
          <w:sz w:val="28"/>
          <w:szCs w:val="28"/>
        </w:rPr>
        <w:t>цього</w:t>
      </w:r>
      <w:proofErr w:type="spellEnd"/>
      <w:r w:rsidRPr="00381026">
        <w:rPr>
          <w:rFonts w:ascii="Times New Roman" w:hAnsi="Times New Roman" w:cs="Times New Roman"/>
          <w:sz w:val="28"/>
          <w:szCs w:val="28"/>
        </w:rPr>
        <w:t xml:space="preserve"> </w:t>
      </w:r>
      <w:proofErr w:type="spellStart"/>
      <w:r w:rsidRPr="00381026">
        <w:rPr>
          <w:rFonts w:ascii="Times New Roman" w:hAnsi="Times New Roman" w:cs="Times New Roman"/>
          <w:sz w:val="28"/>
          <w:szCs w:val="28"/>
        </w:rPr>
        <w:t>зробити</w:t>
      </w:r>
      <w:proofErr w:type="spellEnd"/>
      <w:r w:rsidRPr="00381026">
        <w:rPr>
          <w:rFonts w:ascii="Times New Roman" w:hAnsi="Times New Roman" w:cs="Times New Roman"/>
          <w:sz w:val="28"/>
          <w:szCs w:val="28"/>
        </w:rPr>
        <w:t xml:space="preserve"> </w:t>
      </w:r>
      <w:proofErr w:type="spellStart"/>
      <w:r w:rsidRPr="00381026">
        <w:rPr>
          <w:rFonts w:ascii="Times New Roman" w:hAnsi="Times New Roman" w:cs="Times New Roman"/>
          <w:sz w:val="28"/>
          <w:szCs w:val="28"/>
        </w:rPr>
        <w:t>глибокий</w:t>
      </w:r>
      <w:proofErr w:type="spellEnd"/>
      <w:r w:rsidRPr="00381026">
        <w:rPr>
          <w:rFonts w:ascii="Times New Roman" w:hAnsi="Times New Roman" w:cs="Times New Roman"/>
          <w:sz w:val="28"/>
          <w:szCs w:val="28"/>
        </w:rPr>
        <w:t xml:space="preserve"> </w:t>
      </w:r>
      <w:proofErr w:type="spellStart"/>
      <w:r w:rsidRPr="00381026">
        <w:rPr>
          <w:rFonts w:ascii="Times New Roman" w:hAnsi="Times New Roman" w:cs="Times New Roman"/>
          <w:sz w:val="28"/>
          <w:szCs w:val="28"/>
        </w:rPr>
        <w:t>вдих</w:t>
      </w:r>
      <w:proofErr w:type="spellEnd"/>
      <w:r w:rsidRPr="00381026">
        <w:rPr>
          <w:rFonts w:ascii="Times New Roman" w:hAnsi="Times New Roman" w:cs="Times New Roman"/>
          <w:sz w:val="28"/>
          <w:szCs w:val="28"/>
        </w:rPr>
        <w:t xml:space="preserve"> і </w:t>
      </w:r>
      <w:proofErr w:type="spellStart"/>
      <w:r w:rsidRPr="00381026">
        <w:rPr>
          <w:rFonts w:ascii="Times New Roman" w:hAnsi="Times New Roman" w:cs="Times New Roman"/>
          <w:sz w:val="28"/>
          <w:szCs w:val="28"/>
        </w:rPr>
        <w:t>затри</w:t>
      </w:r>
      <w:r w:rsidR="000112D3" w:rsidRPr="00381026">
        <w:rPr>
          <w:rFonts w:ascii="Times New Roman" w:hAnsi="Times New Roman" w:cs="Times New Roman"/>
          <w:sz w:val="28"/>
          <w:szCs w:val="28"/>
        </w:rPr>
        <w:t>мати</w:t>
      </w:r>
      <w:proofErr w:type="spellEnd"/>
      <w:r w:rsidR="000112D3" w:rsidRPr="00381026">
        <w:rPr>
          <w:rFonts w:ascii="Times New Roman" w:hAnsi="Times New Roman" w:cs="Times New Roman"/>
          <w:sz w:val="28"/>
          <w:szCs w:val="28"/>
        </w:rPr>
        <w:t xml:space="preserve"> </w:t>
      </w:r>
      <w:proofErr w:type="spellStart"/>
      <w:r w:rsidR="000112D3" w:rsidRPr="00381026">
        <w:rPr>
          <w:rFonts w:ascii="Times New Roman" w:hAnsi="Times New Roman" w:cs="Times New Roman"/>
          <w:sz w:val="28"/>
          <w:szCs w:val="28"/>
        </w:rPr>
        <w:t>подих</w:t>
      </w:r>
      <w:proofErr w:type="spellEnd"/>
      <w:r w:rsidR="000112D3" w:rsidRPr="00381026">
        <w:rPr>
          <w:rFonts w:ascii="Times New Roman" w:hAnsi="Times New Roman" w:cs="Times New Roman"/>
          <w:sz w:val="28"/>
          <w:szCs w:val="28"/>
        </w:rPr>
        <w:t xml:space="preserve">. </w:t>
      </w:r>
      <w:proofErr w:type="spellStart"/>
      <w:r w:rsidR="000112D3" w:rsidRPr="00381026">
        <w:rPr>
          <w:rFonts w:ascii="Times New Roman" w:hAnsi="Times New Roman" w:cs="Times New Roman"/>
          <w:sz w:val="28"/>
          <w:szCs w:val="28"/>
        </w:rPr>
        <w:t>Записати</w:t>
      </w:r>
      <w:proofErr w:type="spellEnd"/>
      <w:r w:rsidR="000112D3" w:rsidRPr="00381026">
        <w:rPr>
          <w:rFonts w:ascii="Times New Roman" w:hAnsi="Times New Roman" w:cs="Times New Roman"/>
          <w:sz w:val="28"/>
          <w:szCs w:val="28"/>
        </w:rPr>
        <w:t xml:space="preserve"> результат.</w:t>
      </w:r>
    </w:p>
    <w:p w:rsidR="000112D3" w:rsidRPr="00381026" w:rsidRDefault="000112D3" w:rsidP="000112D3">
      <w:pPr>
        <w:spacing w:after="0"/>
        <w:ind w:firstLine="708"/>
        <w:jc w:val="both"/>
        <w:rPr>
          <w:rFonts w:ascii="Times New Roman" w:hAnsi="Times New Roman" w:cs="Times New Roman"/>
          <w:sz w:val="28"/>
          <w:szCs w:val="28"/>
          <w:lang w:val="uk-UA"/>
        </w:rPr>
      </w:pPr>
    </w:p>
    <w:p w:rsidR="000112D3" w:rsidRPr="00381026" w:rsidRDefault="00430065" w:rsidP="000112D3">
      <w:pPr>
        <w:spacing w:after="0"/>
        <w:ind w:firstLine="708"/>
        <w:jc w:val="both"/>
        <w:rPr>
          <w:rFonts w:ascii="Times New Roman" w:hAnsi="Times New Roman" w:cs="Times New Roman"/>
          <w:sz w:val="28"/>
          <w:szCs w:val="28"/>
          <w:lang w:val="uk-UA"/>
        </w:rPr>
      </w:pPr>
      <w:r w:rsidRPr="00381026">
        <w:rPr>
          <w:rFonts w:ascii="Times New Roman" w:hAnsi="Times New Roman" w:cs="Times New Roman"/>
          <w:sz w:val="28"/>
          <w:szCs w:val="28"/>
          <w:lang w:val="uk-UA"/>
        </w:rPr>
        <w:t xml:space="preserve">На основі даних, отриманих при виконанні </w:t>
      </w:r>
      <w:r w:rsidR="000112D3" w:rsidRPr="00381026">
        <w:rPr>
          <w:rFonts w:ascii="Times New Roman" w:hAnsi="Times New Roman" w:cs="Times New Roman"/>
          <w:b/>
          <w:i/>
          <w:sz w:val="28"/>
          <w:szCs w:val="28"/>
          <w:lang w:val="uk-UA"/>
        </w:rPr>
        <w:t>П</w:t>
      </w:r>
      <w:r w:rsidRPr="00381026">
        <w:rPr>
          <w:rFonts w:ascii="Times New Roman" w:hAnsi="Times New Roman" w:cs="Times New Roman"/>
          <w:b/>
          <w:i/>
          <w:sz w:val="28"/>
          <w:szCs w:val="28"/>
          <w:lang w:val="uk-UA"/>
        </w:rPr>
        <w:t>роб 1 і 2</w:t>
      </w:r>
      <w:r w:rsidRPr="00381026">
        <w:rPr>
          <w:rFonts w:ascii="Times New Roman" w:hAnsi="Times New Roman" w:cs="Times New Roman"/>
          <w:sz w:val="28"/>
          <w:szCs w:val="28"/>
          <w:lang w:val="uk-UA"/>
        </w:rPr>
        <w:t xml:space="preserve"> </w:t>
      </w:r>
      <w:r w:rsidR="000112D3" w:rsidRPr="00381026">
        <w:rPr>
          <w:rFonts w:ascii="Times New Roman" w:hAnsi="Times New Roman" w:cs="Times New Roman"/>
          <w:sz w:val="28"/>
          <w:szCs w:val="28"/>
          <w:lang w:val="uk-UA"/>
        </w:rPr>
        <w:t xml:space="preserve">                          </w:t>
      </w:r>
      <w:r w:rsidRPr="00381026">
        <w:rPr>
          <w:rFonts w:ascii="Times New Roman" w:hAnsi="Times New Roman" w:cs="Times New Roman"/>
          <w:sz w:val="28"/>
          <w:szCs w:val="28"/>
          <w:lang w:val="uk-UA"/>
        </w:rPr>
        <w:t>побудувати графік, що показує залежність тривалості затр</w:t>
      </w:r>
      <w:r w:rsidR="000112D3" w:rsidRPr="00381026">
        <w:rPr>
          <w:rFonts w:ascii="Times New Roman" w:hAnsi="Times New Roman" w:cs="Times New Roman"/>
          <w:sz w:val="28"/>
          <w:szCs w:val="28"/>
          <w:lang w:val="uk-UA"/>
        </w:rPr>
        <w:t>имки дихання від номера виміру.</w:t>
      </w:r>
    </w:p>
    <w:p w:rsidR="00430065" w:rsidRPr="00381026" w:rsidRDefault="00430065" w:rsidP="000112D3">
      <w:pPr>
        <w:spacing w:after="0"/>
        <w:ind w:firstLine="708"/>
        <w:jc w:val="both"/>
        <w:rPr>
          <w:rFonts w:ascii="Times New Roman" w:hAnsi="Times New Roman" w:cs="Times New Roman"/>
          <w:sz w:val="28"/>
          <w:szCs w:val="28"/>
          <w:lang w:val="uk-UA"/>
        </w:rPr>
      </w:pPr>
      <w:r w:rsidRPr="00381026">
        <w:rPr>
          <w:rFonts w:ascii="Times New Roman" w:hAnsi="Times New Roman" w:cs="Times New Roman"/>
          <w:sz w:val="28"/>
          <w:szCs w:val="28"/>
          <w:lang w:val="uk-UA"/>
        </w:rPr>
        <w:t>Виясніть, чи довго триває поліпшення результатів.</w:t>
      </w:r>
    </w:p>
    <w:p w:rsidR="00F67AFE" w:rsidRPr="00381026" w:rsidRDefault="00F67AFE" w:rsidP="00F67AFE">
      <w:pPr>
        <w:pStyle w:val="a3"/>
        <w:spacing w:after="0"/>
        <w:jc w:val="both"/>
        <w:rPr>
          <w:rFonts w:ascii="Times New Roman" w:hAnsi="Times New Roman" w:cs="Times New Roman"/>
          <w:sz w:val="28"/>
          <w:szCs w:val="28"/>
          <w:lang w:val="uk-UA"/>
        </w:rPr>
      </w:pPr>
    </w:p>
    <w:p w:rsidR="00381026" w:rsidRPr="00381026" w:rsidRDefault="00381026">
      <w:pPr>
        <w:rPr>
          <w:rFonts w:ascii="Times New Roman" w:hAnsi="Times New Roman" w:cs="Times New Roman"/>
          <w:b/>
          <w:sz w:val="28"/>
          <w:szCs w:val="28"/>
          <w:lang w:val="uk-UA"/>
        </w:rPr>
      </w:pPr>
      <w:r w:rsidRPr="00381026">
        <w:rPr>
          <w:rFonts w:ascii="Times New Roman" w:hAnsi="Times New Roman" w:cs="Times New Roman"/>
          <w:b/>
          <w:sz w:val="28"/>
          <w:szCs w:val="28"/>
          <w:lang w:val="uk-UA"/>
        </w:rPr>
        <w:br w:type="page"/>
      </w:r>
    </w:p>
    <w:p w:rsidR="00F67AFE" w:rsidRPr="00381026" w:rsidRDefault="00F67AFE" w:rsidP="00F67AFE">
      <w:pPr>
        <w:tabs>
          <w:tab w:val="left" w:pos="1064"/>
          <w:tab w:val="center" w:pos="4677"/>
        </w:tabs>
        <w:jc w:val="center"/>
        <w:rPr>
          <w:rFonts w:ascii="Times New Roman" w:hAnsi="Times New Roman" w:cs="Times New Roman"/>
          <w:b/>
          <w:sz w:val="28"/>
          <w:szCs w:val="28"/>
          <w:lang w:val="uk-UA"/>
        </w:rPr>
      </w:pPr>
      <w:r w:rsidRPr="00381026">
        <w:rPr>
          <w:rFonts w:ascii="Times New Roman" w:hAnsi="Times New Roman" w:cs="Times New Roman"/>
          <w:b/>
          <w:sz w:val="28"/>
          <w:szCs w:val="28"/>
          <w:lang w:val="uk-UA"/>
        </w:rPr>
        <w:lastRenderedPageBreak/>
        <w:t>Література</w:t>
      </w:r>
    </w:p>
    <w:p w:rsidR="00F67AFE" w:rsidRPr="00381026" w:rsidRDefault="00F67AFE" w:rsidP="00F67AFE">
      <w:pPr>
        <w:pStyle w:val="a3"/>
        <w:numPr>
          <w:ilvl w:val="0"/>
          <w:numId w:val="4"/>
        </w:numPr>
        <w:spacing w:after="0"/>
        <w:ind w:left="426" w:hanging="426"/>
        <w:jc w:val="both"/>
        <w:rPr>
          <w:rFonts w:ascii="Times New Roman" w:hAnsi="Times New Roman" w:cs="Times New Roman"/>
          <w:sz w:val="28"/>
          <w:szCs w:val="28"/>
          <w:lang w:val="uk-UA"/>
        </w:rPr>
      </w:pPr>
      <w:proofErr w:type="spellStart"/>
      <w:r w:rsidRPr="00381026">
        <w:rPr>
          <w:rFonts w:ascii="Times New Roman" w:hAnsi="Times New Roman" w:cs="Times New Roman"/>
          <w:sz w:val="28"/>
          <w:szCs w:val="28"/>
          <w:lang w:val="uk-UA"/>
        </w:rPr>
        <w:t>Антипчук</w:t>
      </w:r>
      <w:proofErr w:type="spellEnd"/>
      <w:r w:rsidRPr="00381026">
        <w:rPr>
          <w:rFonts w:ascii="Times New Roman" w:hAnsi="Times New Roman" w:cs="Times New Roman"/>
          <w:sz w:val="28"/>
          <w:szCs w:val="28"/>
          <w:lang w:val="uk-UA"/>
        </w:rPr>
        <w:t xml:space="preserve"> Ю. П. </w:t>
      </w:r>
      <w:proofErr w:type="spellStart"/>
      <w:r w:rsidRPr="00381026">
        <w:rPr>
          <w:rFonts w:ascii="Times New Roman" w:hAnsi="Times New Roman" w:cs="Times New Roman"/>
          <w:sz w:val="28"/>
          <w:szCs w:val="28"/>
          <w:lang w:val="uk-UA"/>
        </w:rPr>
        <w:t>Анатомiя</w:t>
      </w:r>
      <w:proofErr w:type="spellEnd"/>
      <w:r w:rsidRPr="00381026">
        <w:rPr>
          <w:rFonts w:ascii="Times New Roman" w:hAnsi="Times New Roman" w:cs="Times New Roman"/>
          <w:sz w:val="28"/>
          <w:szCs w:val="28"/>
          <w:lang w:val="uk-UA"/>
        </w:rPr>
        <w:t xml:space="preserve"> i </w:t>
      </w:r>
      <w:proofErr w:type="spellStart"/>
      <w:r w:rsidRPr="00381026">
        <w:rPr>
          <w:rFonts w:ascii="Times New Roman" w:hAnsi="Times New Roman" w:cs="Times New Roman"/>
          <w:sz w:val="28"/>
          <w:szCs w:val="28"/>
          <w:lang w:val="uk-UA"/>
        </w:rPr>
        <w:t>фiзiологiя</w:t>
      </w:r>
      <w:proofErr w:type="spellEnd"/>
      <w:r w:rsidRPr="00381026">
        <w:rPr>
          <w:rFonts w:ascii="Times New Roman" w:hAnsi="Times New Roman" w:cs="Times New Roman"/>
          <w:sz w:val="28"/>
          <w:szCs w:val="28"/>
          <w:lang w:val="uk-UA"/>
        </w:rPr>
        <w:t xml:space="preserve"> дитини (з основами </w:t>
      </w:r>
      <w:proofErr w:type="spellStart"/>
      <w:r w:rsidRPr="00381026">
        <w:rPr>
          <w:rFonts w:ascii="Times New Roman" w:hAnsi="Times New Roman" w:cs="Times New Roman"/>
          <w:sz w:val="28"/>
          <w:szCs w:val="28"/>
          <w:lang w:val="uk-UA"/>
        </w:rPr>
        <w:t>шкiльної</w:t>
      </w:r>
      <w:proofErr w:type="spellEnd"/>
      <w:r w:rsidRPr="00381026">
        <w:rPr>
          <w:rFonts w:ascii="Times New Roman" w:hAnsi="Times New Roman" w:cs="Times New Roman"/>
          <w:sz w:val="28"/>
          <w:szCs w:val="28"/>
          <w:lang w:val="uk-UA"/>
        </w:rPr>
        <w:t xml:space="preserve"> </w:t>
      </w:r>
      <w:proofErr w:type="spellStart"/>
      <w:r w:rsidRPr="00381026">
        <w:rPr>
          <w:rFonts w:ascii="Times New Roman" w:hAnsi="Times New Roman" w:cs="Times New Roman"/>
          <w:sz w:val="28"/>
          <w:szCs w:val="28"/>
          <w:lang w:val="uk-UA"/>
        </w:rPr>
        <w:t>гiгiєни</w:t>
      </w:r>
      <w:proofErr w:type="spellEnd"/>
      <w:r w:rsidRPr="00381026">
        <w:rPr>
          <w:rFonts w:ascii="Times New Roman" w:hAnsi="Times New Roman" w:cs="Times New Roman"/>
          <w:sz w:val="28"/>
          <w:szCs w:val="28"/>
          <w:lang w:val="uk-UA"/>
        </w:rPr>
        <w:t xml:space="preserve">). Практикум. / </w:t>
      </w:r>
      <w:proofErr w:type="spellStart"/>
      <w:r w:rsidRPr="00381026">
        <w:rPr>
          <w:rFonts w:ascii="Times New Roman" w:hAnsi="Times New Roman" w:cs="Times New Roman"/>
          <w:sz w:val="28"/>
          <w:szCs w:val="28"/>
          <w:lang w:val="uk-UA"/>
        </w:rPr>
        <w:t>Антипчук</w:t>
      </w:r>
      <w:proofErr w:type="spellEnd"/>
      <w:r w:rsidRPr="00381026">
        <w:rPr>
          <w:rFonts w:ascii="Times New Roman" w:hAnsi="Times New Roman" w:cs="Times New Roman"/>
          <w:sz w:val="28"/>
          <w:szCs w:val="28"/>
          <w:lang w:val="uk-UA"/>
        </w:rPr>
        <w:t xml:space="preserve"> Ю. П., </w:t>
      </w:r>
      <w:proofErr w:type="spellStart"/>
      <w:r w:rsidRPr="00381026">
        <w:rPr>
          <w:rFonts w:ascii="Times New Roman" w:hAnsi="Times New Roman" w:cs="Times New Roman"/>
          <w:sz w:val="28"/>
          <w:szCs w:val="28"/>
          <w:lang w:val="uk-UA"/>
        </w:rPr>
        <w:t>Вожик</w:t>
      </w:r>
      <w:proofErr w:type="spellEnd"/>
      <w:r w:rsidRPr="00381026">
        <w:rPr>
          <w:rFonts w:ascii="Times New Roman" w:hAnsi="Times New Roman" w:cs="Times New Roman"/>
          <w:sz w:val="28"/>
          <w:szCs w:val="28"/>
          <w:lang w:val="uk-UA"/>
        </w:rPr>
        <w:t xml:space="preserve"> Й. Б., Лебедєва Н. С., </w:t>
      </w:r>
      <w:proofErr w:type="spellStart"/>
      <w:r w:rsidRPr="00381026">
        <w:rPr>
          <w:rFonts w:ascii="Times New Roman" w:hAnsi="Times New Roman" w:cs="Times New Roman"/>
          <w:sz w:val="28"/>
          <w:szCs w:val="28"/>
          <w:lang w:val="uk-UA"/>
        </w:rPr>
        <w:t>Лунiна</w:t>
      </w:r>
      <w:proofErr w:type="spellEnd"/>
      <w:r w:rsidRPr="00381026">
        <w:rPr>
          <w:rFonts w:ascii="Times New Roman" w:hAnsi="Times New Roman" w:cs="Times New Roman"/>
          <w:sz w:val="28"/>
          <w:szCs w:val="28"/>
          <w:lang w:val="uk-UA"/>
        </w:rPr>
        <w:t xml:space="preserve"> Н. В. – К.: Вища школа, 1984. – 384 с</w:t>
      </w:r>
    </w:p>
    <w:p w:rsidR="00F67AFE" w:rsidRPr="00381026" w:rsidRDefault="00F67AFE" w:rsidP="00F67AFE">
      <w:pPr>
        <w:pStyle w:val="a3"/>
        <w:numPr>
          <w:ilvl w:val="0"/>
          <w:numId w:val="4"/>
        </w:numPr>
        <w:spacing w:after="0"/>
        <w:ind w:left="426" w:hanging="426"/>
        <w:jc w:val="both"/>
        <w:rPr>
          <w:rFonts w:ascii="Times New Roman" w:hAnsi="Times New Roman" w:cs="Times New Roman"/>
          <w:sz w:val="28"/>
          <w:szCs w:val="28"/>
          <w:lang w:val="uk-UA"/>
        </w:rPr>
      </w:pPr>
      <w:proofErr w:type="spellStart"/>
      <w:r w:rsidRPr="00381026">
        <w:rPr>
          <w:rFonts w:ascii="Times New Roman" w:hAnsi="Times New Roman" w:cs="Times New Roman"/>
          <w:sz w:val="28"/>
          <w:szCs w:val="28"/>
          <w:lang w:val="uk-UA"/>
        </w:rPr>
        <w:t>Батуев</w:t>
      </w:r>
      <w:proofErr w:type="spellEnd"/>
      <w:r w:rsidRPr="00381026">
        <w:rPr>
          <w:rFonts w:ascii="Times New Roman" w:hAnsi="Times New Roman" w:cs="Times New Roman"/>
          <w:sz w:val="28"/>
          <w:szCs w:val="28"/>
          <w:lang w:val="uk-UA"/>
        </w:rPr>
        <w:t xml:space="preserve"> А. С. </w:t>
      </w:r>
      <w:proofErr w:type="spellStart"/>
      <w:r w:rsidRPr="00381026">
        <w:rPr>
          <w:rFonts w:ascii="Times New Roman" w:hAnsi="Times New Roman" w:cs="Times New Roman"/>
          <w:sz w:val="28"/>
          <w:szCs w:val="28"/>
          <w:lang w:val="uk-UA"/>
        </w:rPr>
        <w:t>Физиология</w:t>
      </w:r>
      <w:proofErr w:type="spellEnd"/>
      <w:r w:rsidRPr="00381026">
        <w:rPr>
          <w:rFonts w:ascii="Times New Roman" w:hAnsi="Times New Roman" w:cs="Times New Roman"/>
          <w:sz w:val="28"/>
          <w:szCs w:val="28"/>
          <w:lang w:val="uk-UA"/>
        </w:rPr>
        <w:t xml:space="preserve"> плода и </w:t>
      </w:r>
      <w:proofErr w:type="spellStart"/>
      <w:r w:rsidRPr="00381026">
        <w:rPr>
          <w:rFonts w:ascii="Times New Roman" w:hAnsi="Times New Roman" w:cs="Times New Roman"/>
          <w:sz w:val="28"/>
          <w:szCs w:val="28"/>
          <w:lang w:val="uk-UA"/>
        </w:rPr>
        <w:t>детей</w:t>
      </w:r>
      <w:proofErr w:type="spellEnd"/>
      <w:r w:rsidRPr="00381026">
        <w:rPr>
          <w:rFonts w:ascii="Times New Roman" w:hAnsi="Times New Roman" w:cs="Times New Roman"/>
          <w:sz w:val="28"/>
          <w:szCs w:val="28"/>
          <w:lang w:val="uk-UA"/>
        </w:rPr>
        <w:t xml:space="preserve"> / </w:t>
      </w:r>
      <w:proofErr w:type="spellStart"/>
      <w:r w:rsidRPr="00381026">
        <w:rPr>
          <w:rFonts w:ascii="Times New Roman" w:hAnsi="Times New Roman" w:cs="Times New Roman"/>
          <w:sz w:val="28"/>
          <w:szCs w:val="28"/>
          <w:lang w:val="uk-UA"/>
        </w:rPr>
        <w:t>Батуев</w:t>
      </w:r>
      <w:proofErr w:type="spellEnd"/>
      <w:r w:rsidRPr="00381026">
        <w:rPr>
          <w:rFonts w:ascii="Times New Roman" w:hAnsi="Times New Roman" w:cs="Times New Roman"/>
          <w:sz w:val="28"/>
          <w:szCs w:val="28"/>
          <w:lang w:val="uk-UA"/>
        </w:rPr>
        <w:t xml:space="preserve"> А. С., </w:t>
      </w:r>
      <w:proofErr w:type="spellStart"/>
      <w:r w:rsidRPr="00381026">
        <w:rPr>
          <w:rFonts w:ascii="Times New Roman" w:hAnsi="Times New Roman" w:cs="Times New Roman"/>
          <w:sz w:val="28"/>
          <w:szCs w:val="28"/>
          <w:lang w:val="uk-UA"/>
        </w:rPr>
        <w:t>Глебовский</w:t>
      </w:r>
      <w:proofErr w:type="spellEnd"/>
      <w:r w:rsidRPr="00381026">
        <w:rPr>
          <w:rFonts w:ascii="Times New Roman" w:hAnsi="Times New Roman" w:cs="Times New Roman"/>
          <w:sz w:val="28"/>
          <w:szCs w:val="28"/>
          <w:lang w:val="uk-UA"/>
        </w:rPr>
        <w:t xml:space="preserve"> В. А., и др.; </w:t>
      </w:r>
      <w:proofErr w:type="spellStart"/>
      <w:r w:rsidRPr="00381026">
        <w:rPr>
          <w:rFonts w:ascii="Times New Roman" w:hAnsi="Times New Roman" w:cs="Times New Roman"/>
          <w:sz w:val="28"/>
          <w:szCs w:val="28"/>
          <w:lang w:val="uk-UA"/>
        </w:rPr>
        <w:t>Под</w:t>
      </w:r>
      <w:proofErr w:type="spellEnd"/>
      <w:r w:rsidRPr="00381026">
        <w:rPr>
          <w:rFonts w:ascii="Times New Roman" w:hAnsi="Times New Roman" w:cs="Times New Roman"/>
          <w:sz w:val="28"/>
          <w:szCs w:val="28"/>
          <w:lang w:val="uk-UA"/>
        </w:rPr>
        <w:t xml:space="preserve"> ред. В.Д. </w:t>
      </w:r>
      <w:proofErr w:type="spellStart"/>
      <w:r w:rsidRPr="00381026">
        <w:rPr>
          <w:rFonts w:ascii="Times New Roman" w:hAnsi="Times New Roman" w:cs="Times New Roman"/>
          <w:sz w:val="28"/>
          <w:szCs w:val="28"/>
          <w:lang w:val="uk-UA"/>
        </w:rPr>
        <w:t>Глебовского</w:t>
      </w:r>
      <w:proofErr w:type="spellEnd"/>
      <w:r w:rsidRPr="00381026">
        <w:rPr>
          <w:rFonts w:ascii="Times New Roman" w:hAnsi="Times New Roman" w:cs="Times New Roman"/>
          <w:sz w:val="28"/>
          <w:szCs w:val="28"/>
          <w:lang w:val="uk-UA"/>
        </w:rPr>
        <w:t>. – М.: Медицина, 1988. – 224 с.</w:t>
      </w:r>
    </w:p>
    <w:p w:rsidR="00F67AFE" w:rsidRPr="00381026" w:rsidRDefault="00F67AFE" w:rsidP="00F67AFE">
      <w:pPr>
        <w:pStyle w:val="a3"/>
        <w:numPr>
          <w:ilvl w:val="0"/>
          <w:numId w:val="4"/>
        </w:numPr>
        <w:spacing w:after="0"/>
        <w:ind w:left="426" w:hanging="426"/>
        <w:jc w:val="both"/>
        <w:rPr>
          <w:rFonts w:ascii="Times New Roman" w:hAnsi="Times New Roman" w:cs="Times New Roman"/>
          <w:sz w:val="28"/>
          <w:szCs w:val="28"/>
          <w:lang w:val="uk-UA"/>
        </w:rPr>
      </w:pPr>
      <w:r w:rsidRPr="00381026">
        <w:rPr>
          <w:rFonts w:ascii="Times New Roman" w:hAnsi="Times New Roman" w:cs="Times New Roman"/>
          <w:sz w:val="28"/>
          <w:szCs w:val="28"/>
          <w:lang w:val="uk-UA"/>
        </w:rPr>
        <w:t xml:space="preserve">Безруких М. М. </w:t>
      </w:r>
      <w:proofErr w:type="spellStart"/>
      <w:r w:rsidRPr="00381026">
        <w:rPr>
          <w:rFonts w:ascii="Times New Roman" w:hAnsi="Times New Roman" w:cs="Times New Roman"/>
          <w:sz w:val="28"/>
          <w:szCs w:val="28"/>
          <w:lang w:val="uk-UA"/>
        </w:rPr>
        <w:t>Возрастная</w:t>
      </w:r>
      <w:proofErr w:type="spellEnd"/>
      <w:r w:rsidRPr="00381026">
        <w:rPr>
          <w:rFonts w:ascii="Times New Roman" w:hAnsi="Times New Roman" w:cs="Times New Roman"/>
          <w:sz w:val="28"/>
          <w:szCs w:val="28"/>
          <w:lang w:val="uk-UA"/>
        </w:rPr>
        <w:t xml:space="preserve"> </w:t>
      </w:r>
      <w:proofErr w:type="spellStart"/>
      <w:r w:rsidRPr="00381026">
        <w:rPr>
          <w:rFonts w:ascii="Times New Roman" w:hAnsi="Times New Roman" w:cs="Times New Roman"/>
          <w:sz w:val="28"/>
          <w:szCs w:val="28"/>
          <w:lang w:val="uk-UA"/>
        </w:rPr>
        <w:t>физиология</w:t>
      </w:r>
      <w:proofErr w:type="spellEnd"/>
      <w:r w:rsidRPr="00381026">
        <w:rPr>
          <w:rFonts w:ascii="Times New Roman" w:hAnsi="Times New Roman" w:cs="Times New Roman"/>
          <w:sz w:val="28"/>
          <w:szCs w:val="28"/>
          <w:lang w:val="uk-UA"/>
        </w:rPr>
        <w:t>: (</w:t>
      </w:r>
      <w:proofErr w:type="spellStart"/>
      <w:r w:rsidRPr="00381026">
        <w:rPr>
          <w:rFonts w:ascii="Times New Roman" w:hAnsi="Times New Roman" w:cs="Times New Roman"/>
          <w:sz w:val="28"/>
          <w:szCs w:val="28"/>
          <w:lang w:val="uk-UA"/>
        </w:rPr>
        <w:t>Физиология</w:t>
      </w:r>
      <w:proofErr w:type="spellEnd"/>
      <w:r w:rsidRPr="00381026">
        <w:rPr>
          <w:rFonts w:ascii="Times New Roman" w:hAnsi="Times New Roman" w:cs="Times New Roman"/>
          <w:sz w:val="28"/>
          <w:szCs w:val="28"/>
          <w:lang w:val="uk-UA"/>
        </w:rPr>
        <w:t xml:space="preserve"> </w:t>
      </w:r>
      <w:proofErr w:type="spellStart"/>
      <w:r w:rsidRPr="00381026">
        <w:rPr>
          <w:rFonts w:ascii="Times New Roman" w:hAnsi="Times New Roman" w:cs="Times New Roman"/>
          <w:sz w:val="28"/>
          <w:szCs w:val="28"/>
          <w:lang w:val="uk-UA"/>
        </w:rPr>
        <w:t>развития</w:t>
      </w:r>
      <w:proofErr w:type="spellEnd"/>
      <w:r w:rsidRPr="00381026">
        <w:rPr>
          <w:rFonts w:ascii="Times New Roman" w:hAnsi="Times New Roman" w:cs="Times New Roman"/>
          <w:sz w:val="28"/>
          <w:szCs w:val="28"/>
          <w:lang w:val="uk-UA"/>
        </w:rPr>
        <w:t xml:space="preserve"> </w:t>
      </w:r>
      <w:proofErr w:type="spellStart"/>
      <w:r w:rsidRPr="00381026">
        <w:rPr>
          <w:rFonts w:ascii="Times New Roman" w:hAnsi="Times New Roman" w:cs="Times New Roman"/>
          <w:sz w:val="28"/>
          <w:szCs w:val="28"/>
          <w:lang w:val="uk-UA"/>
        </w:rPr>
        <w:t>ребенка</w:t>
      </w:r>
      <w:proofErr w:type="spellEnd"/>
      <w:r w:rsidRPr="00381026">
        <w:rPr>
          <w:rFonts w:ascii="Times New Roman" w:hAnsi="Times New Roman" w:cs="Times New Roman"/>
          <w:sz w:val="28"/>
          <w:szCs w:val="28"/>
          <w:lang w:val="uk-UA"/>
        </w:rPr>
        <w:t xml:space="preserve">) / Безруких М. М., </w:t>
      </w:r>
      <w:proofErr w:type="spellStart"/>
      <w:r w:rsidRPr="00381026">
        <w:rPr>
          <w:rFonts w:ascii="Times New Roman" w:hAnsi="Times New Roman" w:cs="Times New Roman"/>
          <w:sz w:val="28"/>
          <w:szCs w:val="28"/>
          <w:lang w:val="uk-UA"/>
        </w:rPr>
        <w:t>Сонькин</w:t>
      </w:r>
      <w:proofErr w:type="spellEnd"/>
      <w:r w:rsidRPr="00381026">
        <w:rPr>
          <w:rFonts w:ascii="Times New Roman" w:hAnsi="Times New Roman" w:cs="Times New Roman"/>
          <w:sz w:val="28"/>
          <w:szCs w:val="28"/>
          <w:lang w:val="uk-UA"/>
        </w:rPr>
        <w:t xml:space="preserve"> В. Д., </w:t>
      </w:r>
      <w:proofErr w:type="spellStart"/>
      <w:r w:rsidRPr="00381026">
        <w:rPr>
          <w:rFonts w:ascii="Times New Roman" w:hAnsi="Times New Roman" w:cs="Times New Roman"/>
          <w:sz w:val="28"/>
          <w:szCs w:val="28"/>
          <w:lang w:val="uk-UA"/>
        </w:rPr>
        <w:t>Фарбер</w:t>
      </w:r>
      <w:proofErr w:type="spellEnd"/>
      <w:r w:rsidRPr="00381026">
        <w:rPr>
          <w:rFonts w:ascii="Times New Roman" w:hAnsi="Times New Roman" w:cs="Times New Roman"/>
          <w:sz w:val="28"/>
          <w:szCs w:val="28"/>
          <w:lang w:val="uk-UA"/>
        </w:rPr>
        <w:t xml:space="preserve"> Д. А. – М.: </w:t>
      </w:r>
      <w:proofErr w:type="spellStart"/>
      <w:r w:rsidRPr="00381026">
        <w:rPr>
          <w:rFonts w:ascii="Times New Roman" w:hAnsi="Times New Roman" w:cs="Times New Roman"/>
          <w:sz w:val="28"/>
          <w:szCs w:val="28"/>
          <w:lang w:val="uk-UA"/>
        </w:rPr>
        <w:t>Издательский</w:t>
      </w:r>
      <w:proofErr w:type="spellEnd"/>
      <w:r w:rsidRPr="00381026">
        <w:rPr>
          <w:rFonts w:ascii="Times New Roman" w:hAnsi="Times New Roman" w:cs="Times New Roman"/>
          <w:sz w:val="28"/>
          <w:szCs w:val="28"/>
          <w:lang w:val="uk-UA"/>
        </w:rPr>
        <w:t xml:space="preserve"> центр «</w:t>
      </w:r>
      <w:proofErr w:type="spellStart"/>
      <w:r w:rsidRPr="00381026">
        <w:rPr>
          <w:rFonts w:ascii="Times New Roman" w:hAnsi="Times New Roman" w:cs="Times New Roman"/>
          <w:sz w:val="28"/>
          <w:szCs w:val="28"/>
          <w:lang w:val="uk-UA"/>
        </w:rPr>
        <w:t>Академия</w:t>
      </w:r>
      <w:proofErr w:type="spellEnd"/>
      <w:r w:rsidRPr="00381026">
        <w:rPr>
          <w:rFonts w:ascii="Times New Roman" w:hAnsi="Times New Roman" w:cs="Times New Roman"/>
          <w:sz w:val="28"/>
          <w:szCs w:val="28"/>
          <w:lang w:val="uk-UA"/>
        </w:rPr>
        <w:t>», 2002. – 416 с.</w:t>
      </w:r>
    </w:p>
    <w:p w:rsidR="00F67AFE" w:rsidRPr="00381026" w:rsidRDefault="00F67AFE" w:rsidP="00F67AFE">
      <w:pPr>
        <w:pStyle w:val="a3"/>
        <w:numPr>
          <w:ilvl w:val="0"/>
          <w:numId w:val="4"/>
        </w:numPr>
        <w:spacing w:after="0"/>
        <w:ind w:left="426" w:hanging="426"/>
        <w:jc w:val="both"/>
        <w:rPr>
          <w:rFonts w:ascii="Times New Roman" w:hAnsi="Times New Roman" w:cs="Times New Roman"/>
          <w:sz w:val="28"/>
          <w:szCs w:val="28"/>
          <w:lang w:val="uk-UA"/>
        </w:rPr>
      </w:pPr>
      <w:r w:rsidRPr="00381026">
        <w:rPr>
          <w:rFonts w:ascii="Times New Roman" w:hAnsi="Times New Roman" w:cs="Times New Roman"/>
          <w:sz w:val="28"/>
          <w:szCs w:val="28"/>
          <w:lang w:val="uk-UA"/>
        </w:rPr>
        <w:t xml:space="preserve">Виноградов О. О. Вікова фізіологія : метод. </w:t>
      </w:r>
      <w:proofErr w:type="spellStart"/>
      <w:r w:rsidRPr="00381026">
        <w:rPr>
          <w:rFonts w:ascii="Times New Roman" w:hAnsi="Times New Roman" w:cs="Times New Roman"/>
          <w:sz w:val="28"/>
          <w:szCs w:val="28"/>
          <w:lang w:val="uk-UA"/>
        </w:rPr>
        <w:t>рек</w:t>
      </w:r>
      <w:proofErr w:type="spellEnd"/>
      <w:r w:rsidRPr="00381026">
        <w:rPr>
          <w:rFonts w:ascii="Times New Roman" w:hAnsi="Times New Roman" w:cs="Times New Roman"/>
          <w:sz w:val="28"/>
          <w:szCs w:val="28"/>
          <w:lang w:val="uk-UA"/>
        </w:rPr>
        <w:t xml:space="preserve">. до </w:t>
      </w:r>
      <w:proofErr w:type="spellStart"/>
      <w:r w:rsidRPr="00381026">
        <w:rPr>
          <w:rFonts w:ascii="Times New Roman" w:hAnsi="Times New Roman" w:cs="Times New Roman"/>
          <w:sz w:val="28"/>
          <w:szCs w:val="28"/>
          <w:lang w:val="uk-UA"/>
        </w:rPr>
        <w:t>практ</w:t>
      </w:r>
      <w:proofErr w:type="spellEnd"/>
      <w:r w:rsidRPr="00381026">
        <w:rPr>
          <w:rFonts w:ascii="Times New Roman" w:hAnsi="Times New Roman" w:cs="Times New Roman"/>
          <w:sz w:val="28"/>
          <w:szCs w:val="28"/>
          <w:lang w:val="uk-UA"/>
        </w:rPr>
        <w:t xml:space="preserve">. робіт / О. О. Виноградов, О. А. Виноградов, О. Д. Боярчук ; </w:t>
      </w:r>
      <w:proofErr w:type="spellStart"/>
      <w:r w:rsidRPr="00381026">
        <w:rPr>
          <w:rFonts w:ascii="Times New Roman" w:hAnsi="Times New Roman" w:cs="Times New Roman"/>
          <w:sz w:val="28"/>
          <w:szCs w:val="28"/>
          <w:lang w:val="uk-UA"/>
        </w:rPr>
        <w:t>Держ</w:t>
      </w:r>
      <w:proofErr w:type="spellEnd"/>
      <w:r w:rsidRPr="00381026">
        <w:rPr>
          <w:rFonts w:ascii="Times New Roman" w:hAnsi="Times New Roman" w:cs="Times New Roman"/>
          <w:sz w:val="28"/>
          <w:szCs w:val="28"/>
          <w:lang w:val="uk-UA"/>
        </w:rPr>
        <w:t xml:space="preserve">. </w:t>
      </w:r>
      <w:proofErr w:type="spellStart"/>
      <w:r w:rsidRPr="00381026">
        <w:rPr>
          <w:rFonts w:ascii="Times New Roman" w:hAnsi="Times New Roman" w:cs="Times New Roman"/>
          <w:sz w:val="28"/>
          <w:szCs w:val="28"/>
          <w:lang w:val="uk-UA"/>
        </w:rPr>
        <w:t>закл</w:t>
      </w:r>
      <w:proofErr w:type="spellEnd"/>
      <w:r w:rsidRPr="00381026">
        <w:rPr>
          <w:rFonts w:ascii="Times New Roman" w:hAnsi="Times New Roman" w:cs="Times New Roman"/>
          <w:sz w:val="28"/>
          <w:szCs w:val="28"/>
          <w:lang w:val="uk-UA"/>
        </w:rPr>
        <w:t>. «</w:t>
      </w:r>
      <w:proofErr w:type="spellStart"/>
      <w:r w:rsidRPr="00381026">
        <w:rPr>
          <w:rFonts w:ascii="Times New Roman" w:hAnsi="Times New Roman" w:cs="Times New Roman"/>
          <w:sz w:val="28"/>
          <w:szCs w:val="28"/>
          <w:lang w:val="uk-UA"/>
        </w:rPr>
        <w:t>Луган</w:t>
      </w:r>
      <w:proofErr w:type="spellEnd"/>
      <w:r w:rsidRPr="00381026">
        <w:rPr>
          <w:rFonts w:ascii="Times New Roman" w:hAnsi="Times New Roman" w:cs="Times New Roman"/>
          <w:sz w:val="28"/>
          <w:szCs w:val="28"/>
          <w:lang w:val="uk-UA"/>
        </w:rPr>
        <w:t>. нац. ун–т імені Тараса Шевченка». – Луганськ : Вид–во ДЗ «ЛНУ імені Тараса Шевченка», 2010. – 50 с.</w:t>
      </w:r>
    </w:p>
    <w:p w:rsidR="00F67AFE" w:rsidRPr="00381026" w:rsidRDefault="00F67AFE" w:rsidP="00F67AFE">
      <w:pPr>
        <w:pStyle w:val="a3"/>
        <w:numPr>
          <w:ilvl w:val="0"/>
          <w:numId w:val="4"/>
        </w:numPr>
        <w:spacing w:after="0"/>
        <w:ind w:left="426" w:hanging="426"/>
        <w:jc w:val="both"/>
        <w:rPr>
          <w:rFonts w:ascii="Times New Roman" w:hAnsi="Times New Roman" w:cs="Times New Roman"/>
          <w:sz w:val="28"/>
          <w:szCs w:val="28"/>
          <w:lang w:val="uk-UA"/>
        </w:rPr>
      </w:pPr>
      <w:proofErr w:type="spellStart"/>
      <w:r w:rsidRPr="00381026">
        <w:rPr>
          <w:rFonts w:ascii="Times New Roman" w:hAnsi="Times New Roman" w:cs="Times New Roman"/>
          <w:sz w:val="28"/>
          <w:szCs w:val="28"/>
          <w:lang w:val="uk-UA"/>
        </w:rPr>
        <w:t>Гальперин</w:t>
      </w:r>
      <w:proofErr w:type="spellEnd"/>
      <w:r w:rsidRPr="00381026">
        <w:rPr>
          <w:rFonts w:ascii="Times New Roman" w:hAnsi="Times New Roman" w:cs="Times New Roman"/>
          <w:sz w:val="28"/>
          <w:szCs w:val="28"/>
          <w:lang w:val="uk-UA"/>
        </w:rPr>
        <w:t xml:space="preserve"> С. И. </w:t>
      </w:r>
      <w:proofErr w:type="spellStart"/>
      <w:r w:rsidRPr="00381026">
        <w:rPr>
          <w:rFonts w:ascii="Times New Roman" w:hAnsi="Times New Roman" w:cs="Times New Roman"/>
          <w:sz w:val="28"/>
          <w:szCs w:val="28"/>
          <w:lang w:val="uk-UA"/>
        </w:rPr>
        <w:t>Анатомия</w:t>
      </w:r>
      <w:proofErr w:type="spellEnd"/>
      <w:r w:rsidRPr="00381026">
        <w:rPr>
          <w:rFonts w:ascii="Times New Roman" w:hAnsi="Times New Roman" w:cs="Times New Roman"/>
          <w:sz w:val="28"/>
          <w:szCs w:val="28"/>
          <w:lang w:val="uk-UA"/>
        </w:rPr>
        <w:t xml:space="preserve"> и </w:t>
      </w:r>
      <w:proofErr w:type="spellStart"/>
      <w:r w:rsidRPr="00381026">
        <w:rPr>
          <w:rFonts w:ascii="Times New Roman" w:hAnsi="Times New Roman" w:cs="Times New Roman"/>
          <w:sz w:val="28"/>
          <w:szCs w:val="28"/>
          <w:lang w:val="uk-UA"/>
        </w:rPr>
        <w:t>физиология</w:t>
      </w:r>
      <w:proofErr w:type="spellEnd"/>
      <w:r w:rsidRPr="00381026">
        <w:rPr>
          <w:rFonts w:ascii="Times New Roman" w:hAnsi="Times New Roman" w:cs="Times New Roman"/>
          <w:sz w:val="28"/>
          <w:szCs w:val="28"/>
          <w:lang w:val="uk-UA"/>
        </w:rPr>
        <w:t xml:space="preserve"> </w:t>
      </w:r>
      <w:proofErr w:type="spellStart"/>
      <w:r w:rsidRPr="00381026">
        <w:rPr>
          <w:rFonts w:ascii="Times New Roman" w:hAnsi="Times New Roman" w:cs="Times New Roman"/>
          <w:sz w:val="28"/>
          <w:szCs w:val="28"/>
          <w:lang w:val="uk-UA"/>
        </w:rPr>
        <w:t>человека</w:t>
      </w:r>
      <w:proofErr w:type="spellEnd"/>
      <w:r w:rsidRPr="00381026">
        <w:rPr>
          <w:rFonts w:ascii="Times New Roman" w:hAnsi="Times New Roman" w:cs="Times New Roman"/>
          <w:sz w:val="28"/>
          <w:szCs w:val="28"/>
          <w:lang w:val="uk-UA"/>
        </w:rPr>
        <w:t xml:space="preserve"> / С. И. </w:t>
      </w:r>
      <w:proofErr w:type="spellStart"/>
      <w:r w:rsidRPr="00381026">
        <w:rPr>
          <w:rFonts w:ascii="Times New Roman" w:hAnsi="Times New Roman" w:cs="Times New Roman"/>
          <w:sz w:val="28"/>
          <w:szCs w:val="28"/>
          <w:lang w:val="uk-UA"/>
        </w:rPr>
        <w:t>Гальперин</w:t>
      </w:r>
      <w:proofErr w:type="spellEnd"/>
      <w:r w:rsidRPr="00381026">
        <w:rPr>
          <w:rFonts w:ascii="Times New Roman" w:hAnsi="Times New Roman" w:cs="Times New Roman"/>
          <w:sz w:val="28"/>
          <w:szCs w:val="28"/>
          <w:lang w:val="uk-UA"/>
        </w:rPr>
        <w:t>. – М. : Медицина, 1974. – 468 с.</w:t>
      </w:r>
    </w:p>
    <w:p w:rsidR="00F67AFE" w:rsidRPr="00381026" w:rsidRDefault="00F67AFE" w:rsidP="00F67AFE">
      <w:pPr>
        <w:pStyle w:val="a3"/>
        <w:numPr>
          <w:ilvl w:val="0"/>
          <w:numId w:val="4"/>
        </w:numPr>
        <w:spacing w:after="0"/>
        <w:ind w:left="426" w:hanging="426"/>
        <w:jc w:val="both"/>
        <w:rPr>
          <w:rFonts w:ascii="Times New Roman" w:hAnsi="Times New Roman" w:cs="Times New Roman"/>
          <w:sz w:val="28"/>
          <w:szCs w:val="28"/>
          <w:lang w:val="uk-UA"/>
        </w:rPr>
      </w:pPr>
      <w:r w:rsidRPr="00381026">
        <w:rPr>
          <w:rFonts w:ascii="Times New Roman" w:hAnsi="Times New Roman" w:cs="Times New Roman"/>
          <w:sz w:val="28"/>
          <w:szCs w:val="28"/>
          <w:lang w:val="uk-UA"/>
        </w:rPr>
        <w:t>Даценко Й. І. Загальна гігієна. Керівництво до практичних занять / Даценко Й. І. – Львів: Афіша, 1988. – 146 с.</w:t>
      </w:r>
    </w:p>
    <w:p w:rsidR="00F67AFE" w:rsidRPr="00381026" w:rsidRDefault="00F67AFE" w:rsidP="00F67AFE">
      <w:pPr>
        <w:pStyle w:val="a3"/>
        <w:numPr>
          <w:ilvl w:val="0"/>
          <w:numId w:val="4"/>
        </w:numPr>
        <w:spacing w:after="0"/>
        <w:ind w:left="426" w:hanging="426"/>
        <w:jc w:val="both"/>
        <w:rPr>
          <w:rFonts w:ascii="Times New Roman" w:hAnsi="Times New Roman" w:cs="Times New Roman"/>
          <w:sz w:val="28"/>
          <w:szCs w:val="28"/>
          <w:lang w:val="uk-UA"/>
        </w:rPr>
      </w:pPr>
      <w:r w:rsidRPr="00381026">
        <w:rPr>
          <w:rFonts w:ascii="Times New Roman" w:hAnsi="Times New Roman" w:cs="Times New Roman"/>
          <w:sz w:val="28"/>
          <w:szCs w:val="28"/>
          <w:lang w:val="uk-UA"/>
        </w:rPr>
        <w:t xml:space="preserve">Колосова Т. С. </w:t>
      </w:r>
      <w:proofErr w:type="spellStart"/>
      <w:r w:rsidRPr="00381026">
        <w:rPr>
          <w:rFonts w:ascii="Times New Roman" w:hAnsi="Times New Roman" w:cs="Times New Roman"/>
          <w:sz w:val="28"/>
          <w:szCs w:val="28"/>
          <w:lang w:val="uk-UA"/>
        </w:rPr>
        <w:t>Лабораторный</w:t>
      </w:r>
      <w:proofErr w:type="spellEnd"/>
      <w:r w:rsidRPr="00381026">
        <w:rPr>
          <w:rFonts w:ascii="Times New Roman" w:hAnsi="Times New Roman" w:cs="Times New Roman"/>
          <w:sz w:val="28"/>
          <w:szCs w:val="28"/>
          <w:lang w:val="uk-UA"/>
        </w:rPr>
        <w:t xml:space="preserve"> практикум по </w:t>
      </w:r>
      <w:proofErr w:type="spellStart"/>
      <w:r w:rsidRPr="00381026">
        <w:rPr>
          <w:rFonts w:ascii="Times New Roman" w:hAnsi="Times New Roman" w:cs="Times New Roman"/>
          <w:sz w:val="28"/>
          <w:szCs w:val="28"/>
          <w:lang w:val="uk-UA"/>
        </w:rPr>
        <w:t>экологии</w:t>
      </w:r>
      <w:proofErr w:type="spellEnd"/>
      <w:r w:rsidRPr="00381026">
        <w:rPr>
          <w:rFonts w:ascii="Times New Roman" w:hAnsi="Times New Roman" w:cs="Times New Roman"/>
          <w:sz w:val="28"/>
          <w:szCs w:val="28"/>
          <w:lang w:val="uk-UA"/>
        </w:rPr>
        <w:t xml:space="preserve"> </w:t>
      </w:r>
      <w:proofErr w:type="spellStart"/>
      <w:r w:rsidRPr="00381026">
        <w:rPr>
          <w:rFonts w:ascii="Times New Roman" w:hAnsi="Times New Roman" w:cs="Times New Roman"/>
          <w:sz w:val="28"/>
          <w:szCs w:val="28"/>
          <w:lang w:val="uk-UA"/>
        </w:rPr>
        <w:t>человека</w:t>
      </w:r>
      <w:proofErr w:type="spellEnd"/>
      <w:r w:rsidRPr="00381026">
        <w:rPr>
          <w:rFonts w:ascii="Times New Roman" w:hAnsi="Times New Roman" w:cs="Times New Roman"/>
          <w:sz w:val="28"/>
          <w:szCs w:val="28"/>
          <w:lang w:val="uk-UA"/>
        </w:rPr>
        <w:t xml:space="preserve">: </w:t>
      </w:r>
      <w:proofErr w:type="spellStart"/>
      <w:r w:rsidRPr="00381026">
        <w:rPr>
          <w:rFonts w:ascii="Times New Roman" w:hAnsi="Times New Roman" w:cs="Times New Roman"/>
          <w:sz w:val="28"/>
          <w:szCs w:val="28"/>
          <w:lang w:val="uk-UA"/>
        </w:rPr>
        <w:t>Учебно–методическое</w:t>
      </w:r>
      <w:proofErr w:type="spellEnd"/>
      <w:r w:rsidRPr="00381026">
        <w:rPr>
          <w:rFonts w:ascii="Times New Roman" w:hAnsi="Times New Roman" w:cs="Times New Roman"/>
          <w:sz w:val="28"/>
          <w:szCs w:val="28"/>
          <w:lang w:val="uk-UA"/>
        </w:rPr>
        <w:t xml:space="preserve"> </w:t>
      </w:r>
      <w:proofErr w:type="spellStart"/>
      <w:r w:rsidRPr="00381026">
        <w:rPr>
          <w:rFonts w:ascii="Times New Roman" w:hAnsi="Times New Roman" w:cs="Times New Roman"/>
          <w:sz w:val="28"/>
          <w:szCs w:val="28"/>
          <w:lang w:val="uk-UA"/>
        </w:rPr>
        <w:t>пособие</w:t>
      </w:r>
      <w:proofErr w:type="spellEnd"/>
      <w:r w:rsidRPr="00381026">
        <w:rPr>
          <w:rFonts w:ascii="Times New Roman" w:hAnsi="Times New Roman" w:cs="Times New Roman"/>
          <w:sz w:val="28"/>
          <w:szCs w:val="28"/>
          <w:lang w:val="uk-UA"/>
        </w:rPr>
        <w:t xml:space="preserve"> / Колосова Т. С., Морозова Л. В. – </w:t>
      </w:r>
      <w:proofErr w:type="spellStart"/>
      <w:r w:rsidRPr="00381026">
        <w:rPr>
          <w:rFonts w:ascii="Times New Roman" w:hAnsi="Times New Roman" w:cs="Times New Roman"/>
          <w:sz w:val="28"/>
          <w:szCs w:val="28"/>
          <w:lang w:val="uk-UA"/>
        </w:rPr>
        <w:t>Архангельск</w:t>
      </w:r>
      <w:proofErr w:type="spellEnd"/>
      <w:r w:rsidRPr="00381026">
        <w:rPr>
          <w:rFonts w:ascii="Times New Roman" w:hAnsi="Times New Roman" w:cs="Times New Roman"/>
          <w:sz w:val="28"/>
          <w:szCs w:val="28"/>
          <w:lang w:val="uk-UA"/>
        </w:rPr>
        <w:t xml:space="preserve">: </w:t>
      </w:r>
      <w:proofErr w:type="spellStart"/>
      <w:r w:rsidRPr="00381026">
        <w:rPr>
          <w:rFonts w:ascii="Times New Roman" w:hAnsi="Times New Roman" w:cs="Times New Roman"/>
          <w:sz w:val="28"/>
          <w:szCs w:val="28"/>
          <w:lang w:val="uk-UA"/>
        </w:rPr>
        <w:t>Поморский</w:t>
      </w:r>
      <w:proofErr w:type="spellEnd"/>
      <w:r w:rsidRPr="00381026">
        <w:rPr>
          <w:rFonts w:ascii="Times New Roman" w:hAnsi="Times New Roman" w:cs="Times New Roman"/>
          <w:sz w:val="28"/>
          <w:szCs w:val="28"/>
          <w:lang w:val="uk-UA"/>
        </w:rPr>
        <w:t xml:space="preserve"> </w:t>
      </w:r>
      <w:proofErr w:type="spellStart"/>
      <w:r w:rsidRPr="00381026">
        <w:rPr>
          <w:rFonts w:ascii="Times New Roman" w:hAnsi="Times New Roman" w:cs="Times New Roman"/>
          <w:sz w:val="28"/>
          <w:szCs w:val="28"/>
          <w:lang w:val="uk-UA"/>
        </w:rPr>
        <w:t>государственный</w:t>
      </w:r>
      <w:proofErr w:type="spellEnd"/>
      <w:r w:rsidRPr="00381026">
        <w:rPr>
          <w:rFonts w:ascii="Times New Roman" w:hAnsi="Times New Roman" w:cs="Times New Roman"/>
          <w:sz w:val="28"/>
          <w:szCs w:val="28"/>
          <w:lang w:val="uk-UA"/>
        </w:rPr>
        <w:t xml:space="preserve"> </w:t>
      </w:r>
      <w:proofErr w:type="spellStart"/>
      <w:r w:rsidRPr="00381026">
        <w:rPr>
          <w:rFonts w:ascii="Times New Roman" w:hAnsi="Times New Roman" w:cs="Times New Roman"/>
          <w:sz w:val="28"/>
          <w:szCs w:val="28"/>
          <w:lang w:val="uk-UA"/>
        </w:rPr>
        <w:t>университет</w:t>
      </w:r>
      <w:proofErr w:type="spellEnd"/>
      <w:r w:rsidRPr="00381026">
        <w:rPr>
          <w:rFonts w:ascii="Times New Roman" w:hAnsi="Times New Roman" w:cs="Times New Roman"/>
          <w:sz w:val="28"/>
          <w:szCs w:val="28"/>
          <w:lang w:val="uk-UA"/>
        </w:rPr>
        <w:t>, 2002. – 181 с. ЛІТЕРАТУРА ВІКОВА АНАТОМІЯ ТА ФІЗІОЛОГІЯ Практикум 250</w:t>
      </w:r>
    </w:p>
    <w:p w:rsidR="00F67AFE" w:rsidRPr="00381026" w:rsidRDefault="00F67AFE" w:rsidP="00F67AFE">
      <w:pPr>
        <w:pStyle w:val="a3"/>
        <w:numPr>
          <w:ilvl w:val="0"/>
          <w:numId w:val="4"/>
        </w:numPr>
        <w:spacing w:after="0"/>
        <w:ind w:left="426" w:hanging="426"/>
        <w:jc w:val="both"/>
        <w:rPr>
          <w:rFonts w:ascii="Times New Roman" w:hAnsi="Times New Roman" w:cs="Times New Roman"/>
          <w:sz w:val="28"/>
          <w:szCs w:val="28"/>
          <w:lang w:val="uk-UA"/>
        </w:rPr>
      </w:pPr>
      <w:r w:rsidRPr="00381026">
        <w:rPr>
          <w:rFonts w:ascii="Times New Roman" w:hAnsi="Times New Roman" w:cs="Times New Roman"/>
          <w:sz w:val="28"/>
          <w:szCs w:val="28"/>
          <w:lang w:val="uk-UA"/>
        </w:rPr>
        <w:t xml:space="preserve">Леонтьева Н. Н. </w:t>
      </w:r>
      <w:proofErr w:type="spellStart"/>
      <w:r w:rsidRPr="00381026">
        <w:rPr>
          <w:rFonts w:ascii="Times New Roman" w:hAnsi="Times New Roman" w:cs="Times New Roman"/>
          <w:sz w:val="28"/>
          <w:szCs w:val="28"/>
          <w:lang w:val="uk-UA"/>
        </w:rPr>
        <w:t>Анатомия</w:t>
      </w:r>
      <w:proofErr w:type="spellEnd"/>
      <w:r w:rsidRPr="00381026">
        <w:rPr>
          <w:rFonts w:ascii="Times New Roman" w:hAnsi="Times New Roman" w:cs="Times New Roman"/>
          <w:sz w:val="28"/>
          <w:szCs w:val="28"/>
          <w:lang w:val="uk-UA"/>
        </w:rPr>
        <w:t xml:space="preserve"> и </w:t>
      </w:r>
      <w:proofErr w:type="spellStart"/>
      <w:r w:rsidRPr="00381026">
        <w:rPr>
          <w:rFonts w:ascii="Times New Roman" w:hAnsi="Times New Roman" w:cs="Times New Roman"/>
          <w:sz w:val="28"/>
          <w:szCs w:val="28"/>
          <w:lang w:val="uk-UA"/>
        </w:rPr>
        <w:t>физиология</w:t>
      </w:r>
      <w:proofErr w:type="spellEnd"/>
      <w:r w:rsidRPr="00381026">
        <w:rPr>
          <w:rFonts w:ascii="Times New Roman" w:hAnsi="Times New Roman" w:cs="Times New Roman"/>
          <w:sz w:val="28"/>
          <w:szCs w:val="28"/>
          <w:lang w:val="uk-UA"/>
        </w:rPr>
        <w:t xml:space="preserve"> </w:t>
      </w:r>
      <w:proofErr w:type="spellStart"/>
      <w:r w:rsidRPr="00381026">
        <w:rPr>
          <w:rFonts w:ascii="Times New Roman" w:hAnsi="Times New Roman" w:cs="Times New Roman"/>
          <w:sz w:val="28"/>
          <w:szCs w:val="28"/>
          <w:lang w:val="uk-UA"/>
        </w:rPr>
        <w:t>детского</w:t>
      </w:r>
      <w:proofErr w:type="spellEnd"/>
      <w:r w:rsidRPr="00381026">
        <w:rPr>
          <w:rFonts w:ascii="Times New Roman" w:hAnsi="Times New Roman" w:cs="Times New Roman"/>
          <w:sz w:val="28"/>
          <w:szCs w:val="28"/>
          <w:lang w:val="uk-UA"/>
        </w:rPr>
        <w:t xml:space="preserve"> </w:t>
      </w:r>
      <w:proofErr w:type="spellStart"/>
      <w:r w:rsidRPr="00381026">
        <w:rPr>
          <w:rFonts w:ascii="Times New Roman" w:hAnsi="Times New Roman" w:cs="Times New Roman"/>
          <w:sz w:val="28"/>
          <w:szCs w:val="28"/>
          <w:lang w:val="uk-UA"/>
        </w:rPr>
        <w:t>организма</w:t>
      </w:r>
      <w:proofErr w:type="spellEnd"/>
      <w:r w:rsidRPr="00381026">
        <w:rPr>
          <w:rFonts w:ascii="Times New Roman" w:hAnsi="Times New Roman" w:cs="Times New Roman"/>
          <w:sz w:val="28"/>
          <w:szCs w:val="28"/>
          <w:lang w:val="uk-UA"/>
        </w:rPr>
        <w:t>: (</w:t>
      </w:r>
      <w:proofErr w:type="spellStart"/>
      <w:r w:rsidRPr="00381026">
        <w:rPr>
          <w:rFonts w:ascii="Times New Roman" w:hAnsi="Times New Roman" w:cs="Times New Roman"/>
          <w:sz w:val="28"/>
          <w:szCs w:val="28"/>
          <w:lang w:val="uk-UA"/>
        </w:rPr>
        <w:t>Внутренние</w:t>
      </w:r>
      <w:proofErr w:type="spellEnd"/>
      <w:r w:rsidRPr="00381026">
        <w:rPr>
          <w:rFonts w:ascii="Times New Roman" w:hAnsi="Times New Roman" w:cs="Times New Roman"/>
          <w:sz w:val="28"/>
          <w:szCs w:val="28"/>
          <w:lang w:val="uk-UA"/>
        </w:rPr>
        <w:t xml:space="preserve"> </w:t>
      </w:r>
      <w:proofErr w:type="spellStart"/>
      <w:r w:rsidRPr="00381026">
        <w:rPr>
          <w:rFonts w:ascii="Times New Roman" w:hAnsi="Times New Roman" w:cs="Times New Roman"/>
          <w:sz w:val="28"/>
          <w:szCs w:val="28"/>
          <w:lang w:val="uk-UA"/>
        </w:rPr>
        <w:t>органы</w:t>
      </w:r>
      <w:proofErr w:type="spellEnd"/>
      <w:r w:rsidRPr="00381026">
        <w:rPr>
          <w:rFonts w:ascii="Times New Roman" w:hAnsi="Times New Roman" w:cs="Times New Roman"/>
          <w:sz w:val="28"/>
          <w:szCs w:val="28"/>
          <w:lang w:val="uk-UA"/>
        </w:rPr>
        <w:t xml:space="preserve">) / Леонтьева Н. Н., </w:t>
      </w:r>
      <w:proofErr w:type="spellStart"/>
      <w:r w:rsidRPr="00381026">
        <w:rPr>
          <w:rFonts w:ascii="Times New Roman" w:hAnsi="Times New Roman" w:cs="Times New Roman"/>
          <w:sz w:val="28"/>
          <w:szCs w:val="28"/>
          <w:lang w:val="uk-UA"/>
        </w:rPr>
        <w:t>Маринова</w:t>
      </w:r>
      <w:proofErr w:type="spellEnd"/>
      <w:r w:rsidRPr="00381026">
        <w:rPr>
          <w:rFonts w:ascii="Times New Roman" w:hAnsi="Times New Roman" w:cs="Times New Roman"/>
          <w:sz w:val="28"/>
          <w:szCs w:val="28"/>
          <w:lang w:val="uk-UA"/>
        </w:rPr>
        <w:t xml:space="preserve"> К. В. – М.: </w:t>
      </w:r>
      <w:proofErr w:type="spellStart"/>
      <w:r w:rsidRPr="00381026">
        <w:rPr>
          <w:rFonts w:ascii="Times New Roman" w:hAnsi="Times New Roman" w:cs="Times New Roman"/>
          <w:sz w:val="28"/>
          <w:szCs w:val="28"/>
          <w:lang w:val="uk-UA"/>
        </w:rPr>
        <w:t>Просвещение</w:t>
      </w:r>
      <w:proofErr w:type="spellEnd"/>
      <w:r w:rsidRPr="00381026">
        <w:rPr>
          <w:rFonts w:ascii="Times New Roman" w:hAnsi="Times New Roman" w:cs="Times New Roman"/>
          <w:sz w:val="28"/>
          <w:szCs w:val="28"/>
          <w:lang w:val="uk-UA"/>
        </w:rPr>
        <w:t>, 1976. – 239 с.</w:t>
      </w:r>
    </w:p>
    <w:p w:rsidR="00F67AFE" w:rsidRPr="00381026" w:rsidRDefault="00F67AFE" w:rsidP="00F67AFE">
      <w:pPr>
        <w:pStyle w:val="a3"/>
        <w:numPr>
          <w:ilvl w:val="0"/>
          <w:numId w:val="4"/>
        </w:numPr>
        <w:spacing w:after="0"/>
        <w:ind w:left="426" w:hanging="426"/>
        <w:jc w:val="both"/>
        <w:rPr>
          <w:rFonts w:ascii="Times New Roman" w:hAnsi="Times New Roman" w:cs="Times New Roman"/>
          <w:sz w:val="28"/>
          <w:szCs w:val="28"/>
          <w:lang w:val="uk-UA"/>
        </w:rPr>
      </w:pPr>
      <w:r w:rsidRPr="00381026">
        <w:rPr>
          <w:rFonts w:ascii="Times New Roman" w:hAnsi="Times New Roman" w:cs="Times New Roman"/>
          <w:sz w:val="28"/>
          <w:szCs w:val="28"/>
          <w:lang w:val="uk-UA"/>
        </w:rPr>
        <w:t xml:space="preserve">Леонтьева Н. Н. </w:t>
      </w:r>
      <w:proofErr w:type="spellStart"/>
      <w:r w:rsidRPr="00381026">
        <w:rPr>
          <w:rFonts w:ascii="Times New Roman" w:hAnsi="Times New Roman" w:cs="Times New Roman"/>
          <w:sz w:val="28"/>
          <w:szCs w:val="28"/>
          <w:lang w:val="uk-UA"/>
        </w:rPr>
        <w:t>Анатомия</w:t>
      </w:r>
      <w:proofErr w:type="spellEnd"/>
      <w:r w:rsidRPr="00381026">
        <w:rPr>
          <w:rFonts w:ascii="Times New Roman" w:hAnsi="Times New Roman" w:cs="Times New Roman"/>
          <w:sz w:val="28"/>
          <w:szCs w:val="28"/>
          <w:lang w:val="uk-UA"/>
        </w:rPr>
        <w:t xml:space="preserve"> и </w:t>
      </w:r>
      <w:proofErr w:type="spellStart"/>
      <w:r w:rsidRPr="00381026">
        <w:rPr>
          <w:rFonts w:ascii="Times New Roman" w:hAnsi="Times New Roman" w:cs="Times New Roman"/>
          <w:sz w:val="28"/>
          <w:szCs w:val="28"/>
          <w:lang w:val="uk-UA"/>
        </w:rPr>
        <w:t>физиология</w:t>
      </w:r>
      <w:proofErr w:type="spellEnd"/>
      <w:r w:rsidRPr="00381026">
        <w:rPr>
          <w:rFonts w:ascii="Times New Roman" w:hAnsi="Times New Roman" w:cs="Times New Roman"/>
          <w:sz w:val="28"/>
          <w:szCs w:val="28"/>
          <w:lang w:val="uk-UA"/>
        </w:rPr>
        <w:t xml:space="preserve"> </w:t>
      </w:r>
      <w:proofErr w:type="spellStart"/>
      <w:r w:rsidRPr="00381026">
        <w:rPr>
          <w:rFonts w:ascii="Times New Roman" w:hAnsi="Times New Roman" w:cs="Times New Roman"/>
          <w:sz w:val="28"/>
          <w:szCs w:val="28"/>
          <w:lang w:val="uk-UA"/>
        </w:rPr>
        <w:t>детского</w:t>
      </w:r>
      <w:proofErr w:type="spellEnd"/>
      <w:r w:rsidRPr="00381026">
        <w:rPr>
          <w:rFonts w:ascii="Times New Roman" w:hAnsi="Times New Roman" w:cs="Times New Roman"/>
          <w:sz w:val="28"/>
          <w:szCs w:val="28"/>
          <w:lang w:val="uk-UA"/>
        </w:rPr>
        <w:t xml:space="preserve"> </w:t>
      </w:r>
      <w:proofErr w:type="spellStart"/>
      <w:r w:rsidRPr="00381026">
        <w:rPr>
          <w:rFonts w:ascii="Times New Roman" w:hAnsi="Times New Roman" w:cs="Times New Roman"/>
          <w:sz w:val="28"/>
          <w:szCs w:val="28"/>
          <w:lang w:val="uk-UA"/>
        </w:rPr>
        <w:t>организма</w:t>
      </w:r>
      <w:proofErr w:type="spellEnd"/>
      <w:r w:rsidRPr="00381026">
        <w:rPr>
          <w:rFonts w:ascii="Times New Roman" w:hAnsi="Times New Roman" w:cs="Times New Roman"/>
          <w:sz w:val="28"/>
          <w:szCs w:val="28"/>
          <w:lang w:val="uk-UA"/>
        </w:rPr>
        <w:t>: (</w:t>
      </w:r>
      <w:proofErr w:type="spellStart"/>
      <w:r w:rsidRPr="00381026">
        <w:rPr>
          <w:rFonts w:ascii="Times New Roman" w:hAnsi="Times New Roman" w:cs="Times New Roman"/>
          <w:sz w:val="28"/>
          <w:szCs w:val="28"/>
          <w:lang w:val="uk-UA"/>
        </w:rPr>
        <w:t>Основы</w:t>
      </w:r>
      <w:proofErr w:type="spellEnd"/>
      <w:r w:rsidRPr="00381026">
        <w:rPr>
          <w:rFonts w:ascii="Times New Roman" w:hAnsi="Times New Roman" w:cs="Times New Roman"/>
          <w:sz w:val="28"/>
          <w:szCs w:val="28"/>
          <w:lang w:val="uk-UA"/>
        </w:rPr>
        <w:t xml:space="preserve"> </w:t>
      </w:r>
      <w:proofErr w:type="spellStart"/>
      <w:r w:rsidRPr="00381026">
        <w:rPr>
          <w:rFonts w:ascii="Times New Roman" w:hAnsi="Times New Roman" w:cs="Times New Roman"/>
          <w:sz w:val="28"/>
          <w:szCs w:val="28"/>
          <w:lang w:val="uk-UA"/>
        </w:rPr>
        <w:t>учения</w:t>
      </w:r>
      <w:proofErr w:type="spellEnd"/>
      <w:r w:rsidRPr="00381026">
        <w:rPr>
          <w:rFonts w:ascii="Times New Roman" w:hAnsi="Times New Roman" w:cs="Times New Roman"/>
          <w:sz w:val="28"/>
          <w:szCs w:val="28"/>
          <w:lang w:val="uk-UA"/>
        </w:rPr>
        <w:t xml:space="preserve"> о </w:t>
      </w:r>
      <w:proofErr w:type="spellStart"/>
      <w:r w:rsidRPr="00381026">
        <w:rPr>
          <w:rFonts w:ascii="Times New Roman" w:hAnsi="Times New Roman" w:cs="Times New Roman"/>
          <w:sz w:val="28"/>
          <w:szCs w:val="28"/>
          <w:lang w:val="uk-UA"/>
        </w:rPr>
        <w:t>клетке</w:t>
      </w:r>
      <w:proofErr w:type="spellEnd"/>
      <w:r w:rsidRPr="00381026">
        <w:rPr>
          <w:rFonts w:ascii="Times New Roman" w:hAnsi="Times New Roman" w:cs="Times New Roman"/>
          <w:sz w:val="28"/>
          <w:szCs w:val="28"/>
          <w:lang w:val="uk-UA"/>
        </w:rPr>
        <w:t xml:space="preserve"> и </w:t>
      </w:r>
      <w:proofErr w:type="spellStart"/>
      <w:r w:rsidRPr="00381026">
        <w:rPr>
          <w:rFonts w:ascii="Times New Roman" w:hAnsi="Times New Roman" w:cs="Times New Roman"/>
          <w:sz w:val="28"/>
          <w:szCs w:val="28"/>
          <w:lang w:val="uk-UA"/>
        </w:rPr>
        <w:t>развитии</w:t>
      </w:r>
      <w:proofErr w:type="spellEnd"/>
      <w:r w:rsidRPr="00381026">
        <w:rPr>
          <w:rFonts w:ascii="Times New Roman" w:hAnsi="Times New Roman" w:cs="Times New Roman"/>
          <w:sz w:val="28"/>
          <w:szCs w:val="28"/>
          <w:lang w:val="uk-UA"/>
        </w:rPr>
        <w:t xml:space="preserve"> </w:t>
      </w:r>
      <w:proofErr w:type="spellStart"/>
      <w:r w:rsidRPr="00381026">
        <w:rPr>
          <w:rFonts w:ascii="Times New Roman" w:hAnsi="Times New Roman" w:cs="Times New Roman"/>
          <w:sz w:val="28"/>
          <w:szCs w:val="28"/>
          <w:lang w:val="uk-UA"/>
        </w:rPr>
        <w:t>организма</w:t>
      </w:r>
      <w:proofErr w:type="spellEnd"/>
      <w:r w:rsidRPr="00381026">
        <w:rPr>
          <w:rFonts w:ascii="Times New Roman" w:hAnsi="Times New Roman" w:cs="Times New Roman"/>
          <w:sz w:val="28"/>
          <w:szCs w:val="28"/>
          <w:lang w:val="uk-UA"/>
        </w:rPr>
        <w:t xml:space="preserve">, </w:t>
      </w:r>
      <w:proofErr w:type="spellStart"/>
      <w:r w:rsidRPr="00381026">
        <w:rPr>
          <w:rFonts w:ascii="Times New Roman" w:hAnsi="Times New Roman" w:cs="Times New Roman"/>
          <w:sz w:val="28"/>
          <w:szCs w:val="28"/>
          <w:lang w:val="uk-UA"/>
        </w:rPr>
        <w:t>нервная</w:t>
      </w:r>
      <w:proofErr w:type="spellEnd"/>
      <w:r w:rsidRPr="00381026">
        <w:rPr>
          <w:rFonts w:ascii="Times New Roman" w:hAnsi="Times New Roman" w:cs="Times New Roman"/>
          <w:sz w:val="28"/>
          <w:szCs w:val="28"/>
          <w:lang w:val="uk-UA"/>
        </w:rPr>
        <w:t xml:space="preserve"> система, </w:t>
      </w:r>
      <w:proofErr w:type="spellStart"/>
      <w:r w:rsidRPr="00381026">
        <w:rPr>
          <w:rFonts w:ascii="Times New Roman" w:hAnsi="Times New Roman" w:cs="Times New Roman"/>
          <w:sz w:val="28"/>
          <w:szCs w:val="28"/>
          <w:lang w:val="uk-UA"/>
        </w:rPr>
        <w:t>опорно–</w:t>
      </w:r>
      <w:proofErr w:type="spellEnd"/>
      <w:r w:rsidRPr="00381026">
        <w:rPr>
          <w:rFonts w:ascii="Times New Roman" w:hAnsi="Times New Roman" w:cs="Times New Roman"/>
          <w:sz w:val="28"/>
          <w:szCs w:val="28"/>
          <w:lang w:val="uk-UA"/>
        </w:rPr>
        <w:t xml:space="preserve"> </w:t>
      </w:r>
      <w:proofErr w:type="spellStart"/>
      <w:r w:rsidRPr="00381026">
        <w:rPr>
          <w:rFonts w:ascii="Times New Roman" w:hAnsi="Times New Roman" w:cs="Times New Roman"/>
          <w:sz w:val="28"/>
          <w:szCs w:val="28"/>
          <w:lang w:val="uk-UA"/>
        </w:rPr>
        <w:t>двигательный</w:t>
      </w:r>
      <w:proofErr w:type="spellEnd"/>
      <w:r w:rsidRPr="00381026">
        <w:rPr>
          <w:rFonts w:ascii="Times New Roman" w:hAnsi="Times New Roman" w:cs="Times New Roman"/>
          <w:sz w:val="28"/>
          <w:szCs w:val="28"/>
          <w:lang w:val="uk-UA"/>
        </w:rPr>
        <w:t xml:space="preserve"> </w:t>
      </w:r>
      <w:proofErr w:type="spellStart"/>
      <w:r w:rsidRPr="00381026">
        <w:rPr>
          <w:rFonts w:ascii="Times New Roman" w:hAnsi="Times New Roman" w:cs="Times New Roman"/>
          <w:sz w:val="28"/>
          <w:szCs w:val="28"/>
          <w:lang w:val="uk-UA"/>
        </w:rPr>
        <w:t>аппарат</w:t>
      </w:r>
      <w:proofErr w:type="spellEnd"/>
      <w:r w:rsidRPr="00381026">
        <w:rPr>
          <w:rFonts w:ascii="Times New Roman" w:hAnsi="Times New Roman" w:cs="Times New Roman"/>
          <w:sz w:val="28"/>
          <w:szCs w:val="28"/>
          <w:lang w:val="uk-UA"/>
        </w:rPr>
        <w:t xml:space="preserve">) / Леонтьева Н. Н., </w:t>
      </w:r>
      <w:proofErr w:type="spellStart"/>
      <w:r w:rsidRPr="00381026">
        <w:rPr>
          <w:rFonts w:ascii="Times New Roman" w:hAnsi="Times New Roman" w:cs="Times New Roman"/>
          <w:sz w:val="28"/>
          <w:szCs w:val="28"/>
          <w:lang w:val="uk-UA"/>
        </w:rPr>
        <w:t>Маринова</w:t>
      </w:r>
      <w:proofErr w:type="spellEnd"/>
      <w:r w:rsidRPr="00381026">
        <w:rPr>
          <w:rFonts w:ascii="Times New Roman" w:hAnsi="Times New Roman" w:cs="Times New Roman"/>
          <w:sz w:val="28"/>
          <w:szCs w:val="28"/>
          <w:lang w:val="uk-UA"/>
        </w:rPr>
        <w:t xml:space="preserve"> К. В. – М.: </w:t>
      </w:r>
      <w:proofErr w:type="spellStart"/>
      <w:r w:rsidRPr="00381026">
        <w:rPr>
          <w:rFonts w:ascii="Times New Roman" w:hAnsi="Times New Roman" w:cs="Times New Roman"/>
          <w:sz w:val="28"/>
          <w:szCs w:val="28"/>
          <w:lang w:val="uk-UA"/>
        </w:rPr>
        <w:t>Просвещение</w:t>
      </w:r>
      <w:proofErr w:type="spellEnd"/>
      <w:r w:rsidRPr="00381026">
        <w:rPr>
          <w:rFonts w:ascii="Times New Roman" w:hAnsi="Times New Roman" w:cs="Times New Roman"/>
          <w:sz w:val="28"/>
          <w:szCs w:val="28"/>
          <w:lang w:val="uk-UA"/>
        </w:rPr>
        <w:t>, 1986. – 287с.</w:t>
      </w:r>
    </w:p>
    <w:p w:rsidR="00F67AFE" w:rsidRPr="00381026" w:rsidRDefault="00F67AFE" w:rsidP="00F67AFE">
      <w:pPr>
        <w:pStyle w:val="a3"/>
        <w:numPr>
          <w:ilvl w:val="0"/>
          <w:numId w:val="4"/>
        </w:numPr>
        <w:spacing w:after="0"/>
        <w:ind w:left="426" w:hanging="426"/>
        <w:jc w:val="both"/>
        <w:rPr>
          <w:rFonts w:ascii="Times New Roman" w:hAnsi="Times New Roman" w:cs="Times New Roman"/>
          <w:sz w:val="28"/>
          <w:szCs w:val="28"/>
          <w:lang w:val="uk-UA"/>
        </w:rPr>
      </w:pPr>
      <w:proofErr w:type="spellStart"/>
      <w:r w:rsidRPr="00381026">
        <w:rPr>
          <w:rFonts w:ascii="Times New Roman" w:hAnsi="Times New Roman" w:cs="Times New Roman"/>
          <w:sz w:val="28"/>
          <w:szCs w:val="28"/>
          <w:lang w:val="uk-UA"/>
        </w:rPr>
        <w:t>Лысова</w:t>
      </w:r>
      <w:proofErr w:type="spellEnd"/>
      <w:r w:rsidRPr="00381026">
        <w:rPr>
          <w:rFonts w:ascii="Times New Roman" w:hAnsi="Times New Roman" w:cs="Times New Roman"/>
          <w:sz w:val="28"/>
          <w:szCs w:val="28"/>
          <w:lang w:val="uk-UA"/>
        </w:rPr>
        <w:t xml:space="preserve"> Н. Ф. </w:t>
      </w:r>
      <w:proofErr w:type="spellStart"/>
      <w:r w:rsidRPr="00381026">
        <w:rPr>
          <w:rFonts w:ascii="Times New Roman" w:hAnsi="Times New Roman" w:cs="Times New Roman"/>
          <w:sz w:val="28"/>
          <w:szCs w:val="28"/>
          <w:lang w:val="uk-UA"/>
        </w:rPr>
        <w:t>Возрастная</w:t>
      </w:r>
      <w:proofErr w:type="spellEnd"/>
      <w:r w:rsidRPr="00381026">
        <w:rPr>
          <w:rFonts w:ascii="Times New Roman" w:hAnsi="Times New Roman" w:cs="Times New Roman"/>
          <w:sz w:val="28"/>
          <w:szCs w:val="28"/>
          <w:lang w:val="uk-UA"/>
        </w:rPr>
        <w:t xml:space="preserve"> </w:t>
      </w:r>
      <w:proofErr w:type="spellStart"/>
      <w:r w:rsidRPr="00381026">
        <w:rPr>
          <w:rFonts w:ascii="Times New Roman" w:hAnsi="Times New Roman" w:cs="Times New Roman"/>
          <w:sz w:val="28"/>
          <w:szCs w:val="28"/>
          <w:lang w:val="uk-UA"/>
        </w:rPr>
        <w:t>анатомия</w:t>
      </w:r>
      <w:proofErr w:type="spellEnd"/>
      <w:r w:rsidRPr="00381026">
        <w:rPr>
          <w:rFonts w:ascii="Times New Roman" w:hAnsi="Times New Roman" w:cs="Times New Roman"/>
          <w:sz w:val="28"/>
          <w:szCs w:val="28"/>
          <w:lang w:val="uk-UA"/>
        </w:rPr>
        <w:t xml:space="preserve">, </w:t>
      </w:r>
      <w:proofErr w:type="spellStart"/>
      <w:r w:rsidRPr="00381026">
        <w:rPr>
          <w:rFonts w:ascii="Times New Roman" w:hAnsi="Times New Roman" w:cs="Times New Roman"/>
          <w:sz w:val="28"/>
          <w:szCs w:val="28"/>
          <w:lang w:val="uk-UA"/>
        </w:rPr>
        <w:t>физиология</w:t>
      </w:r>
      <w:proofErr w:type="spellEnd"/>
      <w:r w:rsidRPr="00381026">
        <w:rPr>
          <w:rFonts w:ascii="Times New Roman" w:hAnsi="Times New Roman" w:cs="Times New Roman"/>
          <w:sz w:val="28"/>
          <w:szCs w:val="28"/>
          <w:lang w:val="uk-UA"/>
        </w:rPr>
        <w:t xml:space="preserve"> и </w:t>
      </w:r>
      <w:proofErr w:type="spellStart"/>
      <w:r w:rsidRPr="00381026">
        <w:rPr>
          <w:rFonts w:ascii="Times New Roman" w:hAnsi="Times New Roman" w:cs="Times New Roman"/>
          <w:sz w:val="28"/>
          <w:szCs w:val="28"/>
          <w:lang w:val="uk-UA"/>
        </w:rPr>
        <w:t>школьная</w:t>
      </w:r>
      <w:proofErr w:type="spellEnd"/>
      <w:r w:rsidRPr="00381026">
        <w:rPr>
          <w:rFonts w:ascii="Times New Roman" w:hAnsi="Times New Roman" w:cs="Times New Roman"/>
          <w:sz w:val="28"/>
          <w:szCs w:val="28"/>
          <w:lang w:val="uk-UA"/>
        </w:rPr>
        <w:t xml:space="preserve"> </w:t>
      </w:r>
      <w:proofErr w:type="spellStart"/>
      <w:r w:rsidRPr="00381026">
        <w:rPr>
          <w:rFonts w:ascii="Times New Roman" w:hAnsi="Times New Roman" w:cs="Times New Roman"/>
          <w:sz w:val="28"/>
          <w:szCs w:val="28"/>
          <w:lang w:val="uk-UA"/>
        </w:rPr>
        <w:t>гигиена</w:t>
      </w:r>
      <w:proofErr w:type="spellEnd"/>
      <w:r w:rsidRPr="00381026">
        <w:rPr>
          <w:rFonts w:ascii="Times New Roman" w:hAnsi="Times New Roman" w:cs="Times New Roman"/>
          <w:sz w:val="28"/>
          <w:szCs w:val="28"/>
          <w:lang w:val="uk-UA"/>
        </w:rPr>
        <w:t xml:space="preserve"> / </w:t>
      </w:r>
      <w:proofErr w:type="spellStart"/>
      <w:r w:rsidRPr="00381026">
        <w:rPr>
          <w:rFonts w:ascii="Times New Roman" w:hAnsi="Times New Roman" w:cs="Times New Roman"/>
          <w:sz w:val="28"/>
          <w:szCs w:val="28"/>
          <w:lang w:val="uk-UA"/>
        </w:rPr>
        <w:t>Лысова</w:t>
      </w:r>
      <w:proofErr w:type="spellEnd"/>
      <w:r w:rsidRPr="00381026">
        <w:rPr>
          <w:rFonts w:ascii="Times New Roman" w:hAnsi="Times New Roman" w:cs="Times New Roman"/>
          <w:sz w:val="28"/>
          <w:szCs w:val="28"/>
          <w:lang w:val="uk-UA"/>
        </w:rPr>
        <w:t xml:space="preserve"> Н. Ф., </w:t>
      </w:r>
      <w:proofErr w:type="spellStart"/>
      <w:r w:rsidRPr="00381026">
        <w:rPr>
          <w:rFonts w:ascii="Times New Roman" w:hAnsi="Times New Roman" w:cs="Times New Roman"/>
          <w:sz w:val="28"/>
          <w:szCs w:val="28"/>
          <w:lang w:val="uk-UA"/>
        </w:rPr>
        <w:t>Айзман</w:t>
      </w:r>
      <w:proofErr w:type="spellEnd"/>
      <w:r w:rsidRPr="00381026">
        <w:rPr>
          <w:rFonts w:ascii="Times New Roman" w:hAnsi="Times New Roman" w:cs="Times New Roman"/>
          <w:sz w:val="28"/>
          <w:szCs w:val="28"/>
          <w:lang w:val="uk-UA"/>
        </w:rPr>
        <w:t xml:space="preserve"> Р. И., </w:t>
      </w:r>
      <w:proofErr w:type="spellStart"/>
      <w:r w:rsidRPr="00381026">
        <w:rPr>
          <w:rFonts w:ascii="Times New Roman" w:hAnsi="Times New Roman" w:cs="Times New Roman"/>
          <w:sz w:val="28"/>
          <w:szCs w:val="28"/>
          <w:lang w:val="uk-UA"/>
        </w:rPr>
        <w:t>Завьялова</w:t>
      </w:r>
      <w:proofErr w:type="spellEnd"/>
      <w:r w:rsidRPr="00381026">
        <w:rPr>
          <w:rFonts w:ascii="Times New Roman" w:hAnsi="Times New Roman" w:cs="Times New Roman"/>
          <w:sz w:val="28"/>
          <w:szCs w:val="28"/>
          <w:lang w:val="uk-UA"/>
        </w:rPr>
        <w:t xml:space="preserve"> Я. Л., </w:t>
      </w:r>
      <w:proofErr w:type="spellStart"/>
      <w:r w:rsidRPr="00381026">
        <w:rPr>
          <w:rFonts w:ascii="Times New Roman" w:hAnsi="Times New Roman" w:cs="Times New Roman"/>
          <w:sz w:val="28"/>
          <w:szCs w:val="28"/>
          <w:lang w:val="uk-UA"/>
        </w:rPr>
        <w:t>Ширшова</w:t>
      </w:r>
      <w:proofErr w:type="spellEnd"/>
      <w:r w:rsidRPr="00381026">
        <w:rPr>
          <w:rFonts w:ascii="Times New Roman" w:hAnsi="Times New Roman" w:cs="Times New Roman"/>
          <w:sz w:val="28"/>
          <w:szCs w:val="28"/>
          <w:lang w:val="uk-UA"/>
        </w:rPr>
        <w:t xml:space="preserve"> В. М. – </w:t>
      </w:r>
      <w:proofErr w:type="spellStart"/>
      <w:r w:rsidRPr="00381026">
        <w:rPr>
          <w:rFonts w:ascii="Times New Roman" w:hAnsi="Times New Roman" w:cs="Times New Roman"/>
          <w:sz w:val="28"/>
          <w:szCs w:val="28"/>
          <w:lang w:val="uk-UA"/>
        </w:rPr>
        <w:t>Новосибирск</w:t>
      </w:r>
      <w:proofErr w:type="spellEnd"/>
      <w:r w:rsidRPr="00381026">
        <w:rPr>
          <w:rFonts w:ascii="Times New Roman" w:hAnsi="Times New Roman" w:cs="Times New Roman"/>
          <w:sz w:val="28"/>
          <w:szCs w:val="28"/>
          <w:lang w:val="uk-UA"/>
        </w:rPr>
        <w:t xml:space="preserve">: </w:t>
      </w:r>
      <w:proofErr w:type="spellStart"/>
      <w:r w:rsidRPr="00381026">
        <w:rPr>
          <w:rFonts w:ascii="Times New Roman" w:hAnsi="Times New Roman" w:cs="Times New Roman"/>
          <w:sz w:val="28"/>
          <w:szCs w:val="28"/>
          <w:lang w:val="uk-UA"/>
        </w:rPr>
        <w:t>Сиб.унив</w:t>
      </w:r>
      <w:proofErr w:type="spellEnd"/>
      <w:r w:rsidRPr="00381026">
        <w:rPr>
          <w:rFonts w:ascii="Times New Roman" w:hAnsi="Times New Roman" w:cs="Times New Roman"/>
          <w:sz w:val="28"/>
          <w:szCs w:val="28"/>
          <w:lang w:val="uk-UA"/>
        </w:rPr>
        <w:t xml:space="preserve">. </w:t>
      </w:r>
      <w:proofErr w:type="spellStart"/>
      <w:r w:rsidRPr="00381026">
        <w:rPr>
          <w:rFonts w:ascii="Times New Roman" w:hAnsi="Times New Roman" w:cs="Times New Roman"/>
          <w:sz w:val="28"/>
          <w:szCs w:val="28"/>
          <w:lang w:val="uk-UA"/>
        </w:rPr>
        <w:t>изд–во</w:t>
      </w:r>
      <w:proofErr w:type="spellEnd"/>
      <w:r w:rsidRPr="00381026">
        <w:rPr>
          <w:rFonts w:ascii="Times New Roman" w:hAnsi="Times New Roman" w:cs="Times New Roman"/>
          <w:sz w:val="28"/>
          <w:szCs w:val="28"/>
          <w:lang w:val="uk-UA"/>
        </w:rPr>
        <w:t>, 2009. – 398с.</w:t>
      </w:r>
    </w:p>
    <w:p w:rsidR="00F67AFE" w:rsidRPr="00381026" w:rsidRDefault="00F67AFE" w:rsidP="00F67AFE">
      <w:pPr>
        <w:pStyle w:val="a3"/>
        <w:numPr>
          <w:ilvl w:val="0"/>
          <w:numId w:val="4"/>
        </w:numPr>
        <w:spacing w:after="0"/>
        <w:ind w:left="426" w:hanging="426"/>
        <w:jc w:val="both"/>
        <w:rPr>
          <w:rFonts w:ascii="Times New Roman" w:hAnsi="Times New Roman" w:cs="Times New Roman"/>
          <w:sz w:val="28"/>
          <w:szCs w:val="28"/>
          <w:lang w:val="uk-UA"/>
        </w:rPr>
      </w:pPr>
      <w:proofErr w:type="spellStart"/>
      <w:r w:rsidRPr="00381026">
        <w:rPr>
          <w:rFonts w:ascii="Times New Roman" w:hAnsi="Times New Roman" w:cs="Times New Roman"/>
          <w:sz w:val="28"/>
          <w:szCs w:val="28"/>
          <w:lang w:val="uk-UA"/>
        </w:rPr>
        <w:t>Маркелова</w:t>
      </w:r>
      <w:proofErr w:type="spellEnd"/>
      <w:r w:rsidRPr="00381026">
        <w:rPr>
          <w:rFonts w:ascii="Times New Roman" w:hAnsi="Times New Roman" w:cs="Times New Roman"/>
          <w:sz w:val="28"/>
          <w:szCs w:val="28"/>
          <w:lang w:val="uk-UA"/>
        </w:rPr>
        <w:t xml:space="preserve"> Е. В. </w:t>
      </w:r>
      <w:proofErr w:type="spellStart"/>
      <w:r w:rsidRPr="00381026">
        <w:rPr>
          <w:rFonts w:ascii="Times New Roman" w:hAnsi="Times New Roman" w:cs="Times New Roman"/>
          <w:sz w:val="28"/>
          <w:szCs w:val="28"/>
          <w:lang w:val="uk-UA"/>
        </w:rPr>
        <w:t>Физиология</w:t>
      </w:r>
      <w:proofErr w:type="spellEnd"/>
      <w:r w:rsidRPr="00381026">
        <w:rPr>
          <w:rFonts w:ascii="Times New Roman" w:hAnsi="Times New Roman" w:cs="Times New Roman"/>
          <w:sz w:val="28"/>
          <w:szCs w:val="28"/>
          <w:lang w:val="uk-UA"/>
        </w:rPr>
        <w:t xml:space="preserve">: </w:t>
      </w:r>
      <w:proofErr w:type="spellStart"/>
      <w:r w:rsidRPr="00381026">
        <w:rPr>
          <w:rFonts w:ascii="Times New Roman" w:hAnsi="Times New Roman" w:cs="Times New Roman"/>
          <w:sz w:val="28"/>
          <w:szCs w:val="28"/>
          <w:lang w:val="uk-UA"/>
        </w:rPr>
        <w:t>методическое</w:t>
      </w:r>
      <w:proofErr w:type="spellEnd"/>
      <w:r w:rsidRPr="00381026">
        <w:rPr>
          <w:rFonts w:ascii="Times New Roman" w:hAnsi="Times New Roman" w:cs="Times New Roman"/>
          <w:sz w:val="28"/>
          <w:szCs w:val="28"/>
          <w:lang w:val="uk-UA"/>
        </w:rPr>
        <w:t xml:space="preserve"> </w:t>
      </w:r>
      <w:proofErr w:type="spellStart"/>
      <w:r w:rsidRPr="00381026">
        <w:rPr>
          <w:rFonts w:ascii="Times New Roman" w:hAnsi="Times New Roman" w:cs="Times New Roman"/>
          <w:sz w:val="28"/>
          <w:szCs w:val="28"/>
          <w:lang w:val="uk-UA"/>
        </w:rPr>
        <w:t>пособие</w:t>
      </w:r>
      <w:proofErr w:type="spellEnd"/>
      <w:r w:rsidRPr="00381026">
        <w:rPr>
          <w:rFonts w:ascii="Times New Roman" w:hAnsi="Times New Roman" w:cs="Times New Roman"/>
          <w:sz w:val="28"/>
          <w:szCs w:val="28"/>
          <w:lang w:val="uk-UA"/>
        </w:rPr>
        <w:t xml:space="preserve"> для </w:t>
      </w:r>
      <w:proofErr w:type="spellStart"/>
      <w:r w:rsidRPr="00381026">
        <w:rPr>
          <w:rFonts w:ascii="Times New Roman" w:hAnsi="Times New Roman" w:cs="Times New Roman"/>
          <w:sz w:val="28"/>
          <w:szCs w:val="28"/>
          <w:lang w:val="uk-UA"/>
        </w:rPr>
        <w:t>студентов</w:t>
      </w:r>
      <w:proofErr w:type="spellEnd"/>
      <w:r w:rsidRPr="00381026">
        <w:rPr>
          <w:rFonts w:ascii="Times New Roman" w:hAnsi="Times New Roman" w:cs="Times New Roman"/>
          <w:sz w:val="28"/>
          <w:szCs w:val="28"/>
          <w:lang w:val="uk-UA"/>
        </w:rPr>
        <w:t xml:space="preserve"> </w:t>
      </w:r>
      <w:proofErr w:type="spellStart"/>
      <w:r w:rsidRPr="00381026">
        <w:rPr>
          <w:rFonts w:ascii="Times New Roman" w:hAnsi="Times New Roman" w:cs="Times New Roman"/>
          <w:sz w:val="28"/>
          <w:szCs w:val="28"/>
          <w:lang w:val="uk-UA"/>
        </w:rPr>
        <w:t>институтов</w:t>
      </w:r>
      <w:proofErr w:type="spellEnd"/>
      <w:r w:rsidRPr="00381026">
        <w:rPr>
          <w:rFonts w:ascii="Times New Roman" w:hAnsi="Times New Roman" w:cs="Times New Roman"/>
          <w:sz w:val="28"/>
          <w:szCs w:val="28"/>
          <w:lang w:val="uk-UA"/>
        </w:rPr>
        <w:t xml:space="preserve"> </w:t>
      </w:r>
      <w:proofErr w:type="spellStart"/>
      <w:r w:rsidRPr="00381026">
        <w:rPr>
          <w:rFonts w:ascii="Times New Roman" w:hAnsi="Times New Roman" w:cs="Times New Roman"/>
          <w:sz w:val="28"/>
          <w:szCs w:val="28"/>
          <w:lang w:val="uk-UA"/>
        </w:rPr>
        <w:t>физической</w:t>
      </w:r>
      <w:proofErr w:type="spellEnd"/>
      <w:r w:rsidRPr="00381026">
        <w:rPr>
          <w:rFonts w:ascii="Times New Roman" w:hAnsi="Times New Roman" w:cs="Times New Roman"/>
          <w:sz w:val="28"/>
          <w:szCs w:val="28"/>
          <w:lang w:val="uk-UA"/>
        </w:rPr>
        <w:t xml:space="preserve"> </w:t>
      </w:r>
      <w:proofErr w:type="spellStart"/>
      <w:r w:rsidRPr="00381026">
        <w:rPr>
          <w:rFonts w:ascii="Times New Roman" w:hAnsi="Times New Roman" w:cs="Times New Roman"/>
          <w:sz w:val="28"/>
          <w:szCs w:val="28"/>
          <w:lang w:val="uk-UA"/>
        </w:rPr>
        <w:t>культуры</w:t>
      </w:r>
      <w:proofErr w:type="spellEnd"/>
      <w:r w:rsidRPr="00381026">
        <w:rPr>
          <w:rFonts w:ascii="Times New Roman" w:hAnsi="Times New Roman" w:cs="Times New Roman"/>
          <w:sz w:val="28"/>
          <w:szCs w:val="28"/>
          <w:lang w:val="uk-UA"/>
        </w:rPr>
        <w:t xml:space="preserve"> / </w:t>
      </w:r>
      <w:proofErr w:type="spellStart"/>
      <w:r w:rsidRPr="00381026">
        <w:rPr>
          <w:rFonts w:ascii="Times New Roman" w:hAnsi="Times New Roman" w:cs="Times New Roman"/>
          <w:sz w:val="28"/>
          <w:szCs w:val="28"/>
          <w:lang w:val="uk-UA"/>
        </w:rPr>
        <w:t>Маркелова</w:t>
      </w:r>
      <w:proofErr w:type="spellEnd"/>
      <w:r w:rsidRPr="00381026">
        <w:rPr>
          <w:rFonts w:ascii="Times New Roman" w:hAnsi="Times New Roman" w:cs="Times New Roman"/>
          <w:sz w:val="28"/>
          <w:szCs w:val="28"/>
          <w:lang w:val="uk-UA"/>
        </w:rPr>
        <w:t xml:space="preserve"> Е. В.. – Владивосток: МГУ </w:t>
      </w:r>
      <w:proofErr w:type="spellStart"/>
      <w:r w:rsidRPr="00381026">
        <w:rPr>
          <w:rFonts w:ascii="Times New Roman" w:hAnsi="Times New Roman" w:cs="Times New Roman"/>
          <w:sz w:val="28"/>
          <w:szCs w:val="28"/>
          <w:lang w:val="uk-UA"/>
        </w:rPr>
        <w:t>им</w:t>
      </w:r>
      <w:proofErr w:type="spellEnd"/>
      <w:r w:rsidRPr="00381026">
        <w:rPr>
          <w:rFonts w:ascii="Times New Roman" w:hAnsi="Times New Roman" w:cs="Times New Roman"/>
          <w:sz w:val="28"/>
          <w:szCs w:val="28"/>
          <w:lang w:val="uk-UA"/>
        </w:rPr>
        <w:t xml:space="preserve">. </w:t>
      </w:r>
      <w:proofErr w:type="spellStart"/>
      <w:r w:rsidRPr="00381026">
        <w:rPr>
          <w:rFonts w:ascii="Times New Roman" w:hAnsi="Times New Roman" w:cs="Times New Roman"/>
          <w:sz w:val="28"/>
          <w:szCs w:val="28"/>
          <w:lang w:val="uk-UA"/>
        </w:rPr>
        <w:t>адм</w:t>
      </w:r>
      <w:proofErr w:type="spellEnd"/>
      <w:r w:rsidRPr="00381026">
        <w:rPr>
          <w:rFonts w:ascii="Times New Roman" w:hAnsi="Times New Roman" w:cs="Times New Roman"/>
          <w:sz w:val="28"/>
          <w:szCs w:val="28"/>
          <w:lang w:val="uk-UA"/>
        </w:rPr>
        <w:t xml:space="preserve"> Г. И. </w:t>
      </w:r>
      <w:proofErr w:type="spellStart"/>
      <w:r w:rsidRPr="00381026">
        <w:rPr>
          <w:rFonts w:ascii="Times New Roman" w:hAnsi="Times New Roman" w:cs="Times New Roman"/>
          <w:sz w:val="28"/>
          <w:szCs w:val="28"/>
          <w:lang w:val="uk-UA"/>
        </w:rPr>
        <w:t>Невельского</w:t>
      </w:r>
      <w:proofErr w:type="spellEnd"/>
      <w:r w:rsidRPr="00381026">
        <w:rPr>
          <w:rFonts w:ascii="Times New Roman" w:hAnsi="Times New Roman" w:cs="Times New Roman"/>
          <w:sz w:val="28"/>
          <w:szCs w:val="28"/>
          <w:lang w:val="uk-UA"/>
        </w:rPr>
        <w:t>, – 2009. – 106 с.</w:t>
      </w:r>
    </w:p>
    <w:p w:rsidR="00F67AFE" w:rsidRPr="00381026" w:rsidRDefault="00F67AFE" w:rsidP="00F67AFE">
      <w:pPr>
        <w:pStyle w:val="a3"/>
        <w:numPr>
          <w:ilvl w:val="0"/>
          <w:numId w:val="4"/>
        </w:numPr>
        <w:spacing w:after="0"/>
        <w:ind w:left="426" w:hanging="426"/>
        <w:jc w:val="both"/>
        <w:rPr>
          <w:rFonts w:ascii="Times New Roman" w:hAnsi="Times New Roman" w:cs="Times New Roman"/>
          <w:sz w:val="28"/>
          <w:szCs w:val="28"/>
          <w:lang w:val="uk-UA"/>
        </w:rPr>
      </w:pPr>
      <w:r w:rsidRPr="00381026">
        <w:rPr>
          <w:rFonts w:ascii="Times New Roman" w:hAnsi="Times New Roman" w:cs="Times New Roman"/>
          <w:sz w:val="28"/>
          <w:szCs w:val="28"/>
          <w:lang w:val="uk-UA"/>
        </w:rPr>
        <w:t xml:space="preserve">Назарова Е. Н. </w:t>
      </w:r>
      <w:proofErr w:type="spellStart"/>
      <w:r w:rsidRPr="00381026">
        <w:rPr>
          <w:rFonts w:ascii="Times New Roman" w:hAnsi="Times New Roman" w:cs="Times New Roman"/>
          <w:sz w:val="28"/>
          <w:szCs w:val="28"/>
          <w:lang w:val="uk-UA"/>
        </w:rPr>
        <w:t>Возрастная</w:t>
      </w:r>
      <w:proofErr w:type="spellEnd"/>
      <w:r w:rsidRPr="00381026">
        <w:rPr>
          <w:rFonts w:ascii="Times New Roman" w:hAnsi="Times New Roman" w:cs="Times New Roman"/>
          <w:sz w:val="28"/>
          <w:szCs w:val="28"/>
          <w:lang w:val="uk-UA"/>
        </w:rPr>
        <w:t xml:space="preserve"> </w:t>
      </w:r>
      <w:proofErr w:type="spellStart"/>
      <w:r w:rsidRPr="00381026">
        <w:rPr>
          <w:rFonts w:ascii="Times New Roman" w:hAnsi="Times New Roman" w:cs="Times New Roman"/>
          <w:sz w:val="28"/>
          <w:szCs w:val="28"/>
          <w:lang w:val="uk-UA"/>
        </w:rPr>
        <w:t>анатомия</w:t>
      </w:r>
      <w:proofErr w:type="spellEnd"/>
      <w:r w:rsidRPr="00381026">
        <w:rPr>
          <w:rFonts w:ascii="Times New Roman" w:hAnsi="Times New Roman" w:cs="Times New Roman"/>
          <w:sz w:val="28"/>
          <w:szCs w:val="28"/>
          <w:lang w:val="uk-UA"/>
        </w:rPr>
        <w:t xml:space="preserve"> и </w:t>
      </w:r>
      <w:proofErr w:type="spellStart"/>
      <w:r w:rsidRPr="00381026">
        <w:rPr>
          <w:rFonts w:ascii="Times New Roman" w:hAnsi="Times New Roman" w:cs="Times New Roman"/>
          <w:sz w:val="28"/>
          <w:szCs w:val="28"/>
          <w:lang w:val="uk-UA"/>
        </w:rPr>
        <w:t>физиология</w:t>
      </w:r>
      <w:proofErr w:type="spellEnd"/>
      <w:r w:rsidRPr="00381026">
        <w:rPr>
          <w:rFonts w:ascii="Times New Roman" w:hAnsi="Times New Roman" w:cs="Times New Roman"/>
          <w:sz w:val="28"/>
          <w:szCs w:val="28"/>
          <w:lang w:val="uk-UA"/>
        </w:rPr>
        <w:t xml:space="preserve"> / Назарова Е. Н., </w:t>
      </w:r>
      <w:proofErr w:type="spellStart"/>
      <w:r w:rsidRPr="00381026">
        <w:rPr>
          <w:rFonts w:ascii="Times New Roman" w:hAnsi="Times New Roman" w:cs="Times New Roman"/>
          <w:sz w:val="28"/>
          <w:szCs w:val="28"/>
          <w:lang w:val="uk-UA"/>
        </w:rPr>
        <w:t>Жилов</w:t>
      </w:r>
      <w:proofErr w:type="spellEnd"/>
      <w:r w:rsidRPr="00381026">
        <w:rPr>
          <w:rFonts w:ascii="Times New Roman" w:hAnsi="Times New Roman" w:cs="Times New Roman"/>
          <w:sz w:val="28"/>
          <w:szCs w:val="28"/>
          <w:lang w:val="uk-UA"/>
        </w:rPr>
        <w:t xml:space="preserve"> Ю. Д. – М. </w:t>
      </w:r>
      <w:proofErr w:type="spellStart"/>
      <w:r w:rsidRPr="00381026">
        <w:rPr>
          <w:rFonts w:ascii="Times New Roman" w:hAnsi="Times New Roman" w:cs="Times New Roman"/>
          <w:sz w:val="28"/>
          <w:szCs w:val="28"/>
          <w:lang w:val="uk-UA"/>
        </w:rPr>
        <w:t>Издательский</w:t>
      </w:r>
      <w:proofErr w:type="spellEnd"/>
      <w:r w:rsidRPr="00381026">
        <w:rPr>
          <w:rFonts w:ascii="Times New Roman" w:hAnsi="Times New Roman" w:cs="Times New Roman"/>
          <w:sz w:val="28"/>
          <w:szCs w:val="28"/>
          <w:lang w:val="uk-UA"/>
        </w:rPr>
        <w:t xml:space="preserve"> центр «</w:t>
      </w:r>
      <w:proofErr w:type="spellStart"/>
      <w:r w:rsidRPr="00381026">
        <w:rPr>
          <w:rFonts w:ascii="Times New Roman" w:hAnsi="Times New Roman" w:cs="Times New Roman"/>
          <w:sz w:val="28"/>
          <w:szCs w:val="28"/>
          <w:lang w:val="uk-UA"/>
        </w:rPr>
        <w:t>Академия</w:t>
      </w:r>
      <w:proofErr w:type="spellEnd"/>
      <w:r w:rsidRPr="00381026">
        <w:rPr>
          <w:rFonts w:ascii="Times New Roman" w:hAnsi="Times New Roman" w:cs="Times New Roman"/>
          <w:sz w:val="28"/>
          <w:szCs w:val="28"/>
          <w:lang w:val="uk-UA"/>
        </w:rPr>
        <w:t>», 2008. – 272с.</w:t>
      </w:r>
    </w:p>
    <w:p w:rsidR="00F67AFE" w:rsidRPr="00381026" w:rsidRDefault="00F67AFE" w:rsidP="00F67AFE">
      <w:pPr>
        <w:pStyle w:val="a3"/>
        <w:numPr>
          <w:ilvl w:val="0"/>
          <w:numId w:val="4"/>
        </w:numPr>
        <w:spacing w:after="0"/>
        <w:ind w:left="426" w:hanging="426"/>
        <w:jc w:val="both"/>
        <w:rPr>
          <w:rFonts w:ascii="Times New Roman" w:hAnsi="Times New Roman" w:cs="Times New Roman"/>
          <w:sz w:val="28"/>
          <w:szCs w:val="28"/>
          <w:lang w:val="uk-UA"/>
        </w:rPr>
      </w:pPr>
      <w:proofErr w:type="spellStart"/>
      <w:r w:rsidRPr="00381026">
        <w:rPr>
          <w:rFonts w:ascii="Times New Roman" w:hAnsi="Times New Roman" w:cs="Times New Roman"/>
          <w:sz w:val="28"/>
          <w:szCs w:val="28"/>
          <w:lang w:val="uk-UA"/>
        </w:rPr>
        <w:lastRenderedPageBreak/>
        <w:t>Обреимова</w:t>
      </w:r>
      <w:proofErr w:type="spellEnd"/>
      <w:r w:rsidRPr="00381026">
        <w:rPr>
          <w:rFonts w:ascii="Times New Roman" w:hAnsi="Times New Roman" w:cs="Times New Roman"/>
          <w:sz w:val="28"/>
          <w:szCs w:val="28"/>
          <w:lang w:val="uk-UA"/>
        </w:rPr>
        <w:t xml:space="preserve"> Н. И. </w:t>
      </w:r>
      <w:proofErr w:type="spellStart"/>
      <w:r w:rsidRPr="00381026">
        <w:rPr>
          <w:rFonts w:ascii="Times New Roman" w:hAnsi="Times New Roman" w:cs="Times New Roman"/>
          <w:sz w:val="28"/>
          <w:szCs w:val="28"/>
          <w:lang w:val="uk-UA"/>
        </w:rPr>
        <w:t>Основы</w:t>
      </w:r>
      <w:proofErr w:type="spellEnd"/>
      <w:r w:rsidRPr="00381026">
        <w:rPr>
          <w:rFonts w:ascii="Times New Roman" w:hAnsi="Times New Roman" w:cs="Times New Roman"/>
          <w:sz w:val="28"/>
          <w:szCs w:val="28"/>
          <w:lang w:val="uk-UA"/>
        </w:rPr>
        <w:t xml:space="preserve"> </w:t>
      </w:r>
      <w:proofErr w:type="spellStart"/>
      <w:r w:rsidRPr="00381026">
        <w:rPr>
          <w:rFonts w:ascii="Times New Roman" w:hAnsi="Times New Roman" w:cs="Times New Roman"/>
          <w:sz w:val="28"/>
          <w:szCs w:val="28"/>
          <w:lang w:val="uk-UA"/>
        </w:rPr>
        <w:t>анатомии</w:t>
      </w:r>
      <w:proofErr w:type="spellEnd"/>
      <w:r w:rsidRPr="00381026">
        <w:rPr>
          <w:rFonts w:ascii="Times New Roman" w:hAnsi="Times New Roman" w:cs="Times New Roman"/>
          <w:sz w:val="28"/>
          <w:szCs w:val="28"/>
          <w:lang w:val="uk-UA"/>
        </w:rPr>
        <w:t xml:space="preserve">, </w:t>
      </w:r>
      <w:proofErr w:type="spellStart"/>
      <w:r w:rsidRPr="00381026">
        <w:rPr>
          <w:rFonts w:ascii="Times New Roman" w:hAnsi="Times New Roman" w:cs="Times New Roman"/>
          <w:sz w:val="28"/>
          <w:szCs w:val="28"/>
          <w:lang w:val="uk-UA"/>
        </w:rPr>
        <w:t>физиологии</w:t>
      </w:r>
      <w:proofErr w:type="spellEnd"/>
      <w:r w:rsidRPr="00381026">
        <w:rPr>
          <w:rFonts w:ascii="Times New Roman" w:hAnsi="Times New Roman" w:cs="Times New Roman"/>
          <w:sz w:val="28"/>
          <w:szCs w:val="28"/>
          <w:lang w:val="uk-UA"/>
        </w:rPr>
        <w:t xml:space="preserve"> и </w:t>
      </w:r>
      <w:proofErr w:type="spellStart"/>
      <w:r w:rsidRPr="00381026">
        <w:rPr>
          <w:rFonts w:ascii="Times New Roman" w:hAnsi="Times New Roman" w:cs="Times New Roman"/>
          <w:sz w:val="28"/>
          <w:szCs w:val="28"/>
          <w:lang w:val="uk-UA"/>
        </w:rPr>
        <w:t>гигиены</w:t>
      </w:r>
      <w:proofErr w:type="spellEnd"/>
      <w:r w:rsidRPr="00381026">
        <w:rPr>
          <w:rFonts w:ascii="Times New Roman" w:hAnsi="Times New Roman" w:cs="Times New Roman"/>
          <w:sz w:val="28"/>
          <w:szCs w:val="28"/>
          <w:lang w:val="uk-UA"/>
        </w:rPr>
        <w:t xml:space="preserve"> </w:t>
      </w:r>
      <w:proofErr w:type="spellStart"/>
      <w:r w:rsidRPr="00381026">
        <w:rPr>
          <w:rFonts w:ascii="Times New Roman" w:hAnsi="Times New Roman" w:cs="Times New Roman"/>
          <w:sz w:val="28"/>
          <w:szCs w:val="28"/>
          <w:lang w:val="uk-UA"/>
        </w:rPr>
        <w:t>детей</w:t>
      </w:r>
      <w:proofErr w:type="spellEnd"/>
      <w:r w:rsidRPr="00381026">
        <w:rPr>
          <w:rFonts w:ascii="Times New Roman" w:hAnsi="Times New Roman" w:cs="Times New Roman"/>
          <w:sz w:val="28"/>
          <w:szCs w:val="28"/>
          <w:lang w:val="uk-UA"/>
        </w:rPr>
        <w:t xml:space="preserve"> и </w:t>
      </w:r>
      <w:proofErr w:type="spellStart"/>
      <w:r w:rsidRPr="00381026">
        <w:rPr>
          <w:rFonts w:ascii="Times New Roman" w:hAnsi="Times New Roman" w:cs="Times New Roman"/>
          <w:sz w:val="28"/>
          <w:szCs w:val="28"/>
          <w:lang w:val="uk-UA"/>
        </w:rPr>
        <w:t>подростков</w:t>
      </w:r>
      <w:proofErr w:type="spellEnd"/>
      <w:r w:rsidRPr="00381026">
        <w:rPr>
          <w:rFonts w:ascii="Times New Roman" w:hAnsi="Times New Roman" w:cs="Times New Roman"/>
          <w:sz w:val="28"/>
          <w:szCs w:val="28"/>
          <w:lang w:val="uk-UA"/>
        </w:rPr>
        <w:t xml:space="preserve"> / </w:t>
      </w:r>
      <w:proofErr w:type="spellStart"/>
      <w:r w:rsidRPr="00381026">
        <w:rPr>
          <w:rFonts w:ascii="Times New Roman" w:hAnsi="Times New Roman" w:cs="Times New Roman"/>
          <w:sz w:val="28"/>
          <w:szCs w:val="28"/>
          <w:lang w:val="uk-UA"/>
        </w:rPr>
        <w:t>Обреимова</w:t>
      </w:r>
      <w:proofErr w:type="spellEnd"/>
      <w:r w:rsidRPr="00381026">
        <w:rPr>
          <w:rFonts w:ascii="Times New Roman" w:hAnsi="Times New Roman" w:cs="Times New Roman"/>
          <w:sz w:val="28"/>
          <w:szCs w:val="28"/>
          <w:lang w:val="uk-UA"/>
        </w:rPr>
        <w:t xml:space="preserve"> Н. И., </w:t>
      </w:r>
      <w:proofErr w:type="spellStart"/>
      <w:r w:rsidRPr="00381026">
        <w:rPr>
          <w:rFonts w:ascii="Times New Roman" w:hAnsi="Times New Roman" w:cs="Times New Roman"/>
          <w:sz w:val="28"/>
          <w:szCs w:val="28"/>
          <w:lang w:val="uk-UA"/>
        </w:rPr>
        <w:t>Петрухина</w:t>
      </w:r>
      <w:proofErr w:type="spellEnd"/>
      <w:r w:rsidRPr="00381026">
        <w:rPr>
          <w:rFonts w:ascii="Times New Roman" w:hAnsi="Times New Roman" w:cs="Times New Roman"/>
          <w:sz w:val="28"/>
          <w:szCs w:val="28"/>
          <w:lang w:val="uk-UA"/>
        </w:rPr>
        <w:t xml:space="preserve"> А. С. – М.: </w:t>
      </w:r>
      <w:proofErr w:type="spellStart"/>
      <w:r w:rsidRPr="00381026">
        <w:rPr>
          <w:rFonts w:ascii="Times New Roman" w:hAnsi="Times New Roman" w:cs="Times New Roman"/>
          <w:sz w:val="28"/>
          <w:szCs w:val="28"/>
          <w:lang w:val="uk-UA"/>
        </w:rPr>
        <w:t>Издательский</w:t>
      </w:r>
      <w:proofErr w:type="spellEnd"/>
      <w:r w:rsidRPr="00381026">
        <w:rPr>
          <w:rFonts w:ascii="Times New Roman" w:hAnsi="Times New Roman" w:cs="Times New Roman"/>
          <w:sz w:val="28"/>
          <w:szCs w:val="28"/>
          <w:lang w:val="uk-UA"/>
        </w:rPr>
        <w:t xml:space="preserve"> центр «</w:t>
      </w:r>
      <w:proofErr w:type="spellStart"/>
      <w:r w:rsidRPr="00381026">
        <w:rPr>
          <w:rFonts w:ascii="Times New Roman" w:hAnsi="Times New Roman" w:cs="Times New Roman"/>
          <w:sz w:val="28"/>
          <w:szCs w:val="28"/>
          <w:lang w:val="uk-UA"/>
        </w:rPr>
        <w:t>Академия</w:t>
      </w:r>
      <w:proofErr w:type="spellEnd"/>
      <w:r w:rsidRPr="00381026">
        <w:rPr>
          <w:rFonts w:ascii="Times New Roman" w:hAnsi="Times New Roman" w:cs="Times New Roman"/>
          <w:sz w:val="28"/>
          <w:szCs w:val="28"/>
          <w:lang w:val="uk-UA"/>
        </w:rPr>
        <w:t>», 2000. – 376 с.</w:t>
      </w:r>
    </w:p>
    <w:p w:rsidR="00F67AFE" w:rsidRPr="00381026" w:rsidRDefault="00F67AFE" w:rsidP="00F67AFE">
      <w:pPr>
        <w:pStyle w:val="a3"/>
        <w:numPr>
          <w:ilvl w:val="0"/>
          <w:numId w:val="4"/>
        </w:numPr>
        <w:spacing w:after="0"/>
        <w:ind w:left="426" w:hanging="426"/>
        <w:jc w:val="both"/>
        <w:rPr>
          <w:rFonts w:ascii="Times New Roman" w:hAnsi="Times New Roman" w:cs="Times New Roman"/>
          <w:sz w:val="28"/>
          <w:szCs w:val="28"/>
          <w:lang w:val="uk-UA"/>
        </w:rPr>
      </w:pPr>
      <w:proofErr w:type="spellStart"/>
      <w:r w:rsidRPr="00381026">
        <w:rPr>
          <w:rFonts w:ascii="Times New Roman" w:hAnsi="Times New Roman" w:cs="Times New Roman"/>
          <w:sz w:val="28"/>
          <w:szCs w:val="28"/>
          <w:lang w:val="uk-UA"/>
        </w:rPr>
        <w:t>Рожков</w:t>
      </w:r>
      <w:proofErr w:type="spellEnd"/>
      <w:r w:rsidRPr="00381026">
        <w:rPr>
          <w:rFonts w:ascii="Times New Roman" w:hAnsi="Times New Roman" w:cs="Times New Roman"/>
          <w:sz w:val="28"/>
          <w:szCs w:val="28"/>
          <w:lang w:val="uk-UA"/>
        </w:rPr>
        <w:t xml:space="preserve"> І. М. Вікова фізіологія: методичні вказівки/ </w:t>
      </w:r>
      <w:proofErr w:type="spellStart"/>
      <w:r w:rsidRPr="00381026">
        <w:rPr>
          <w:rFonts w:ascii="Times New Roman" w:hAnsi="Times New Roman" w:cs="Times New Roman"/>
          <w:sz w:val="28"/>
          <w:szCs w:val="28"/>
          <w:lang w:val="uk-UA"/>
        </w:rPr>
        <w:t>Рожков</w:t>
      </w:r>
      <w:proofErr w:type="spellEnd"/>
      <w:r w:rsidRPr="00381026">
        <w:rPr>
          <w:rFonts w:ascii="Times New Roman" w:hAnsi="Times New Roman" w:cs="Times New Roman"/>
          <w:sz w:val="28"/>
          <w:szCs w:val="28"/>
          <w:lang w:val="uk-UA"/>
        </w:rPr>
        <w:t xml:space="preserve"> І. М., </w:t>
      </w:r>
      <w:proofErr w:type="spellStart"/>
      <w:r w:rsidRPr="00381026">
        <w:rPr>
          <w:rFonts w:ascii="Times New Roman" w:hAnsi="Times New Roman" w:cs="Times New Roman"/>
          <w:sz w:val="28"/>
          <w:szCs w:val="28"/>
          <w:lang w:val="uk-UA"/>
        </w:rPr>
        <w:t>Спринь</w:t>
      </w:r>
      <w:proofErr w:type="spellEnd"/>
      <w:r w:rsidRPr="00381026">
        <w:rPr>
          <w:rFonts w:ascii="Times New Roman" w:hAnsi="Times New Roman" w:cs="Times New Roman"/>
          <w:sz w:val="28"/>
          <w:szCs w:val="28"/>
          <w:lang w:val="uk-UA"/>
        </w:rPr>
        <w:t xml:space="preserve"> О.Б., Голяка С. К. – Миколаїв, 2008. – 41 с.</w:t>
      </w:r>
    </w:p>
    <w:p w:rsidR="00F67AFE" w:rsidRPr="00381026" w:rsidRDefault="00F67AFE" w:rsidP="00F67AFE">
      <w:pPr>
        <w:pStyle w:val="a3"/>
        <w:numPr>
          <w:ilvl w:val="0"/>
          <w:numId w:val="4"/>
        </w:numPr>
        <w:spacing w:after="0"/>
        <w:ind w:left="426" w:hanging="426"/>
        <w:jc w:val="both"/>
        <w:rPr>
          <w:rFonts w:ascii="Times New Roman" w:hAnsi="Times New Roman" w:cs="Times New Roman"/>
          <w:sz w:val="28"/>
          <w:szCs w:val="28"/>
          <w:lang w:val="uk-UA"/>
        </w:rPr>
      </w:pPr>
      <w:proofErr w:type="spellStart"/>
      <w:r w:rsidRPr="00381026">
        <w:rPr>
          <w:rFonts w:ascii="Times New Roman" w:hAnsi="Times New Roman" w:cs="Times New Roman"/>
          <w:sz w:val="28"/>
          <w:szCs w:val="28"/>
          <w:lang w:val="uk-UA"/>
        </w:rPr>
        <w:t>Сапин</w:t>
      </w:r>
      <w:proofErr w:type="spellEnd"/>
      <w:r w:rsidRPr="00381026">
        <w:rPr>
          <w:rFonts w:ascii="Times New Roman" w:hAnsi="Times New Roman" w:cs="Times New Roman"/>
          <w:sz w:val="28"/>
          <w:szCs w:val="28"/>
          <w:lang w:val="uk-UA"/>
        </w:rPr>
        <w:t xml:space="preserve"> Р. М. </w:t>
      </w:r>
      <w:proofErr w:type="spellStart"/>
      <w:r w:rsidRPr="00381026">
        <w:rPr>
          <w:rFonts w:ascii="Times New Roman" w:hAnsi="Times New Roman" w:cs="Times New Roman"/>
          <w:sz w:val="28"/>
          <w:szCs w:val="28"/>
          <w:lang w:val="uk-UA"/>
        </w:rPr>
        <w:t>Анатомия</w:t>
      </w:r>
      <w:proofErr w:type="spellEnd"/>
      <w:r w:rsidRPr="00381026">
        <w:rPr>
          <w:rFonts w:ascii="Times New Roman" w:hAnsi="Times New Roman" w:cs="Times New Roman"/>
          <w:sz w:val="28"/>
          <w:szCs w:val="28"/>
          <w:lang w:val="uk-UA"/>
        </w:rPr>
        <w:t xml:space="preserve"> и </w:t>
      </w:r>
      <w:proofErr w:type="spellStart"/>
      <w:r w:rsidRPr="00381026">
        <w:rPr>
          <w:rFonts w:ascii="Times New Roman" w:hAnsi="Times New Roman" w:cs="Times New Roman"/>
          <w:sz w:val="28"/>
          <w:szCs w:val="28"/>
          <w:lang w:val="uk-UA"/>
        </w:rPr>
        <w:t>физиология</w:t>
      </w:r>
      <w:proofErr w:type="spellEnd"/>
      <w:r w:rsidRPr="00381026">
        <w:rPr>
          <w:rFonts w:ascii="Times New Roman" w:hAnsi="Times New Roman" w:cs="Times New Roman"/>
          <w:sz w:val="28"/>
          <w:szCs w:val="28"/>
          <w:lang w:val="uk-UA"/>
        </w:rPr>
        <w:t xml:space="preserve"> </w:t>
      </w:r>
      <w:proofErr w:type="spellStart"/>
      <w:r w:rsidRPr="00381026">
        <w:rPr>
          <w:rFonts w:ascii="Times New Roman" w:hAnsi="Times New Roman" w:cs="Times New Roman"/>
          <w:sz w:val="28"/>
          <w:szCs w:val="28"/>
          <w:lang w:val="uk-UA"/>
        </w:rPr>
        <w:t>детей</w:t>
      </w:r>
      <w:proofErr w:type="spellEnd"/>
      <w:r w:rsidRPr="00381026">
        <w:rPr>
          <w:rFonts w:ascii="Times New Roman" w:hAnsi="Times New Roman" w:cs="Times New Roman"/>
          <w:sz w:val="28"/>
          <w:szCs w:val="28"/>
          <w:lang w:val="uk-UA"/>
        </w:rPr>
        <w:t xml:space="preserve"> и </w:t>
      </w:r>
      <w:proofErr w:type="spellStart"/>
      <w:r w:rsidRPr="00381026">
        <w:rPr>
          <w:rFonts w:ascii="Times New Roman" w:hAnsi="Times New Roman" w:cs="Times New Roman"/>
          <w:sz w:val="28"/>
          <w:szCs w:val="28"/>
          <w:lang w:val="uk-UA"/>
        </w:rPr>
        <w:t>подростков</w:t>
      </w:r>
      <w:proofErr w:type="spellEnd"/>
      <w:r w:rsidRPr="00381026">
        <w:rPr>
          <w:rFonts w:ascii="Times New Roman" w:hAnsi="Times New Roman" w:cs="Times New Roman"/>
          <w:sz w:val="28"/>
          <w:szCs w:val="28"/>
          <w:lang w:val="uk-UA"/>
        </w:rPr>
        <w:t xml:space="preserve"> / </w:t>
      </w:r>
      <w:proofErr w:type="spellStart"/>
      <w:r w:rsidRPr="00381026">
        <w:rPr>
          <w:rFonts w:ascii="Times New Roman" w:hAnsi="Times New Roman" w:cs="Times New Roman"/>
          <w:sz w:val="28"/>
          <w:szCs w:val="28"/>
          <w:lang w:val="uk-UA"/>
        </w:rPr>
        <w:t>Сапин</w:t>
      </w:r>
      <w:proofErr w:type="spellEnd"/>
      <w:r w:rsidRPr="00381026">
        <w:rPr>
          <w:rFonts w:ascii="Times New Roman" w:hAnsi="Times New Roman" w:cs="Times New Roman"/>
          <w:sz w:val="28"/>
          <w:szCs w:val="28"/>
          <w:lang w:val="uk-UA"/>
        </w:rPr>
        <w:t xml:space="preserve"> Р. М., </w:t>
      </w:r>
      <w:proofErr w:type="spellStart"/>
      <w:r w:rsidRPr="00381026">
        <w:rPr>
          <w:rFonts w:ascii="Times New Roman" w:hAnsi="Times New Roman" w:cs="Times New Roman"/>
          <w:sz w:val="28"/>
          <w:szCs w:val="28"/>
          <w:lang w:val="uk-UA"/>
        </w:rPr>
        <w:t>Брыксина</w:t>
      </w:r>
      <w:proofErr w:type="spellEnd"/>
      <w:r w:rsidRPr="00381026">
        <w:rPr>
          <w:rFonts w:ascii="Times New Roman" w:hAnsi="Times New Roman" w:cs="Times New Roman"/>
          <w:sz w:val="28"/>
          <w:szCs w:val="28"/>
          <w:lang w:val="uk-UA"/>
        </w:rPr>
        <w:t xml:space="preserve"> З. Г. – М.: </w:t>
      </w:r>
      <w:proofErr w:type="spellStart"/>
      <w:r w:rsidRPr="00381026">
        <w:rPr>
          <w:rFonts w:ascii="Times New Roman" w:hAnsi="Times New Roman" w:cs="Times New Roman"/>
          <w:sz w:val="28"/>
          <w:szCs w:val="28"/>
          <w:lang w:val="uk-UA"/>
        </w:rPr>
        <w:t>Издательский</w:t>
      </w:r>
      <w:proofErr w:type="spellEnd"/>
      <w:r w:rsidRPr="00381026">
        <w:rPr>
          <w:rFonts w:ascii="Times New Roman" w:hAnsi="Times New Roman" w:cs="Times New Roman"/>
          <w:sz w:val="28"/>
          <w:szCs w:val="28"/>
          <w:lang w:val="uk-UA"/>
        </w:rPr>
        <w:t xml:space="preserve"> центр «</w:t>
      </w:r>
      <w:proofErr w:type="spellStart"/>
      <w:r w:rsidRPr="00381026">
        <w:rPr>
          <w:rFonts w:ascii="Times New Roman" w:hAnsi="Times New Roman" w:cs="Times New Roman"/>
          <w:sz w:val="28"/>
          <w:szCs w:val="28"/>
          <w:lang w:val="uk-UA"/>
        </w:rPr>
        <w:t>Академия</w:t>
      </w:r>
      <w:proofErr w:type="spellEnd"/>
      <w:r w:rsidRPr="00381026">
        <w:rPr>
          <w:rFonts w:ascii="Times New Roman" w:hAnsi="Times New Roman" w:cs="Times New Roman"/>
          <w:sz w:val="28"/>
          <w:szCs w:val="28"/>
          <w:lang w:val="uk-UA"/>
        </w:rPr>
        <w:t>», 2004. – 456 с.</w:t>
      </w:r>
    </w:p>
    <w:p w:rsidR="00F67AFE" w:rsidRPr="00381026" w:rsidRDefault="00F67AFE" w:rsidP="00F67AFE">
      <w:pPr>
        <w:pStyle w:val="a3"/>
        <w:numPr>
          <w:ilvl w:val="0"/>
          <w:numId w:val="4"/>
        </w:numPr>
        <w:spacing w:after="0"/>
        <w:ind w:left="426" w:hanging="426"/>
        <w:jc w:val="both"/>
        <w:rPr>
          <w:rFonts w:ascii="Times New Roman" w:hAnsi="Times New Roman" w:cs="Times New Roman"/>
          <w:sz w:val="28"/>
          <w:szCs w:val="28"/>
          <w:lang w:val="uk-UA"/>
        </w:rPr>
      </w:pPr>
      <w:proofErr w:type="spellStart"/>
      <w:r w:rsidRPr="00381026">
        <w:rPr>
          <w:rFonts w:ascii="Times New Roman" w:hAnsi="Times New Roman" w:cs="Times New Roman"/>
          <w:sz w:val="28"/>
          <w:szCs w:val="28"/>
          <w:lang w:val="uk-UA"/>
        </w:rPr>
        <w:t>Сапин</w:t>
      </w:r>
      <w:proofErr w:type="spellEnd"/>
      <w:r w:rsidRPr="00381026">
        <w:rPr>
          <w:rFonts w:ascii="Times New Roman" w:hAnsi="Times New Roman" w:cs="Times New Roman"/>
          <w:sz w:val="28"/>
          <w:szCs w:val="28"/>
          <w:lang w:val="uk-UA"/>
        </w:rPr>
        <w:t xml:space="preserve"> М. Р. Атлас </w:t>
      </w:r>
      <w:proofErr w:type="spellStart"/>
      <w:r w:rsidRPr="00381026">
        <w:rPr>
          <w:rFonts w:ascii="Times New Roman" w:hAnsi="Times New Roman" w:cs="Times New Roman"/>
          <w:sz w:val="28"/>
          <w:szCs w:val="28"/>
          <w:lang w:val="uk-UA"/>
        </w:rPr>
        <w:t>анатомии</w:t>
      </w:r>
      <w:proofErr w:type="spellEnd"/>
      <w:r w:rsidRPr="00381026">
        <w:rPr>
          <w:rFonts w:ascii="Times New Roman" w:hAnsi="Times New Roman" w:cs="Times New Roman"/>
          <w:sz w:val="28"/>
          <w:szCs w:val="28"/>
          <w:lang w:val="uk-UA"/>
        </w:rPr>
        <w:t xml:space="preserve"> </w:t>
      </w:r>
      <w:proofErr w:type="spellStart"/>
      <w:r w:rsidRPr="00381026">
        <w:rPr>
          <w:rFonts w:ascii="Times New Roman" w:hAnsi="Times New Roman" w:cs="Times New Roman"/>
          <w:sz w:val="28"/>
          <w:szCs w:val="28"/>
          <w:lang w:val="uk-UA"/>
        </w:rPr>
        <w:t>человека</w:t>
      </w:r>
      <w:proofErr w:type="spellEnd"/>
      <w:r w:rsidRPr="00381026">
        <w:rPr>
          <w:rFonts w:ascii="Times New Roman" w:hAnsi="Times New Roman" w:cs="Times New Roman"/>
          <w:sz w:val="28"/>
          <w:szCs w:val="28"/>
          <w:lang w:val="uk-UA"/>
        </w:rPr>
        <w:t xml:space="preserve"> для </w:t>
      </w:r>
      <w:proofErr w:type="spellStart"/>
      <w:r w:rsidRPr="00381026">
        <w:rPr>
          <w:rFonts w:ascii="Times New Roman" w:hAnsi="Times New Roman" w:cs="Times New Roman"/>
          <w:sz w:val="28"/>
          <w:szCs w:val="28"/>
          <w:lang w:val="uk-UA"/>
        </w:rPr>
        <w:t>стоматологов</w:t>
      </w:r>
      <w:proofErr w:type="spellEnd"/>
      <w:r w:rsidRPr="00381026">
        <w:rPr>
          <w:rFonts w:ascii="Times New Roman" w:hAnsi="Times New Roman" w:cs="Times New Roman"/>
          <w:sz w:val="28"/>
          <w:szCs w:val="28"/>
          <w:lang w:val="uk-UA"/>
        </w:rPr>
        <w:t xml:space="preserve"> / </w:t>
      </w:r>
      <w:proofErr w:type="spellStart"/>
      <w:r w:rsidRPr="00381026">
        <w:rPr>
          <w:rFonts w:ascii="Times New Roman" w:hAnsi="Times New Roman" w:cs="Times New Roman"/>
          <w:sz w:val="28"/>
          <w:szCs w:val="28"/>
          <w:lang w:val="uk-UA"/>
        </w:rPr>
        <w:t>Сапин</w:t>
      </w:r>
      <w:proofErr w:type="spellEnd"/>
      <w:r w:rsidRPr="00381026">
        <w:rPr>
          <w:rFonts w:ascii="Times New Roman" w:hAnsi="Times New Roman" w:cs="Times New Roman"/>
          <w:sz w:val="28"/>
          <w:szCs w:val="28"/>
          <w:lang w:val="uk-UA"/>
        </w:rPr>
        <w:t xml:space="preserve"> М. Р., </w:t>
      </w:r>
      <w:proofErr w:type="spellStart"/>
      <w:r w:rsidRPr="00381026">
        <w:rPr>
          <w:rFonts w:ascii="Times New Roman" w:hAnsi="Times New Roman" w:cs="Times New Roman"/>
          <w:sz w:val="28"/>
          <w:szCs w:val="28"/>
          <w:lang w:val="uk-UA"/>
        </w:rPr>
        <w:t>Никитюк</w:t>
      </w:r>
      <w:proofErr w:type="spellEnd"/>
      <w:r w:rsidRPr="00381026">
        <w:rPr>
          <w:rFonts w:ascii="Times New Roman" w:hAnsi="Times New Roman" w:cs="Times New Roman"/>
          <w:sz w:val="28"/>
          <w:szCs w:val="28"/>
          <w:lang w:val="uk-UA"/>
        </w:rPr>
        <w:t xml:space="preserve"> Д. Б., Литвиненко Л. М. – М. : Медицина, 2009. – 533 с.</w:t>
      </w:r>
    </w:p>
    <w:p w:rsidR="00F67AFE" w:rsidRPr="00381026" w:rsidRDefault="00F67AFE" w:rsidP="00F67AFE">
      <w:pPr>
        <w:pStyle w:val="a3"/>
        <w:numPr>
          <w:ilvl w:val="0"/>
          <w:numId w:val="4"/>
        </w:numPr>
        <w:spacing w:after="0"/>
        <w:ind w:left="426" w:hanging="426"/>
        <w:jc w:val="both"/>
        <w:rPr>
          <w:rFonts w:ascii="Times New Roman" w:hAnsi="Times New Roman" w:cs="Times New Roman"/>
          <w:sz w:val="28"/>
          <w:szCs w:val="28"/>
          <w:lang w:val="uk-UA"/>
        </w:rPr>
      </w:pPr>
      <w:r w:rsidRPr="00381026">
        <w:rPr>
          <w:rFonts w:ascii="Times New Roman" w:hAnsi="Times New Roman" w:cs="Times New Roman"/>
          <w:sz w:val="28"/>
          <w:szCs w:val="28"/>
          <w:lang w:val="uk-UA"/>
        </w:rPr>
        <w:t xml:space="preserve">Смирнов Н. К. </w:t>
      </w:r>
      <w:proofErr w:type="spellStart"/>
      <w:r w:rsidRPr="00381026">
        <w:rPr>
          <w:rFonts w:ascii="Times New Roman" w:hAnsi="Times New Roman" w:cs="Times New Roman"/>
          <w:sz w:val="28"/>
          <w:szCs w:val="28"/>
          <w:lang w:val="uk-UA"/>
        </w:rPr>
        <w:t>Здоровьесберегающие</w:t>
      </w:r>
      <w:proofErr w:type="spellEnd"/>
      <w:r w:rsidRPr="00381026">
        <w:rPr>
          <w:rFonts w:ascii="Times New Roman" w:hAnsi="Times New Roman" w:cs="Times New Roman"/>
          <w:sz w:val="28"/>
          <w:szCs w:val="28"/>
          <w:lang w:val="uk-UA"/>
        </w:rPr>
        <w:t xml:space="preserve"> ВІКОВА АНАТОМІЯ ТА ФІЗІОЛОГІЯ Практикум 251 </w:t>
      </w:r>
      <w:proofErr w:type="spellStart"/>
      <w:r w:rsidRPr="00381026">
        <w:rPr>
          <w:rFonts w:ascii="Times New Roman" w:hAnsi="Times New Roman" w:cs="Times New Roman"/>
          <w:sz w:val="28"/>
          <w:szCs w:val="28"/>
          <w:lang w:val="uk-UA"/>
        </w:rPr>
        <w:t>образовательные</w:t>
      </w:r>
      <w:proofErr w:type="spellEnd"/>
      <w:r w:rsidRPr="00381026">
        <w:rPr>
          <w:rFonts w:ascii="Times New Roman" w:hAnsi="Times New Roman" w:cs="Times New Roman"/>
          <w:sz w:val="28"/>
          <w:szCs w:val="28"/>
          <w:lang w:val="uk-UA"/>
        </w:rPr>
        <w:t xml:space="preserve"> </w:t>
      </w:r>
      <w:proofErr w:type="spellStart"/>
      <w:r w:rsidRPr="00381026">
        <w:rPr>
          <w:rFonts w:ascii="Times New Roman" w:hAnsi="Times New Roman" w:cs="Times New Roman"/>
          <w:sz w:val="28"/>
          <w:szCs w:val="28"/>
          <w:lang w:val="uk-UA"/>
        </w:rPr>
        <w:t>технологии</w:t>
      </w:r>
      <w:proofErr w:type="spellEnd"/>
      <w:r w:rsidRPr="00381026">
        <w:rPr>
          <w:rFonts w:ascii="Times New Roman" w:hAnsi="Times New Roman" w:cs="Times New Roman"/>
          <w:sz w:val="28"/>
          <w:szCs w:val="28"/>
          <w:lang w:val="uk-UA"/>
        </w:rPr>
        <w:t xml:space="preserve"> и </w:t>
      </w:r>
      <w:proofErr w:type="spellStart"/>
      <w:r w:rsidRPr="00381026">
        <w:rPr>
          <w:rFonts w:ascii="Times New Roman" w:hAnsi="Times New Roman" w:cs="Times New Roman"/>
          <w:sz w:val="28"/>
          <w:szCs w:val="28"/>
          <w:lang w:val="uk-UA"/>
        </w:rPr>
        <w:t>психология</w:t>
      </w:r>
      <w:proofErr w:type="spellEnd"/>
      <w:r w:rsidRPr="00381026">
        <w:rPr>
          <w:rFonts w:ascii="Times New Roman" w:hAnsi="Times New Roman" w:cs="Times New Roman"/>
          <w:sz w:val="28"/>
          <w:szCs w:val="28"/>
          <w:lang w:val="uk-UA"/>
        </w:rPr>
        <w:t xml:space="preserve"> </w:t>
      </w:r>
      <w:proofErr w:type="spellStart"/>
      <w:r w:rsidRPr="00381026">
        <w:rPr>
          <w:rFonts w:ascii="Times New Roman" w:hAnsi="Times New Roman" w:cs="Times New Roman"/>
          <w:sz w:val="28"/>
          <w:szCs w:val="28"/>
          <w:lang w:val="uk-UA"/>
        </w:rPr>
        <w:t>здоровья</w:t>
      </w:r>
      <w:proofErr w:type="spellEnd"/>
      <w:r w:rsidRPr="00381026">
        <w:rPr>
          <w:rFonts w:ascii="Times New Roman" w:hAnsi="Times New Roman" w:cs="Times New Roman"/>
          <w:sz w:val="28"/>
          <w:szCs w:val="28"/>
          <w:lang w:val="uk-UA"/>
        </w:rPr>
        <w:t xml:space="preserve"> в </w:t>
      </w:r>
      <w:proofErr w:type="spellStart"/>
      <w:r w:rsidRPr="00381026">
        <w:rPr>
          <w:rFonts w:ascii="Times New Roman" w:hAnsi="Times New Roman" w:cs="Times New Roman"/>
          <w:sz w:val="28"/>
          <w:szCs w:val="28"/>
          <w:lang w:val="uk-UA"/>
        </w:rPr>
        <w:t>школе</w:t>
      </w:r>
      <w:proofErr w:type="spellEnd"/>
      <w:r w:rsidRPr="00381026">
        <w:rPr>
          <w:rFonts w:ascii="Times New Roman" w:hAnsi="Times New Roman" w:cs="Times New Roman"/>
          <w:sz w:val="28"/>
          <w:szCs w:val="28"/>
          <w:lang w:val="uk-UA"/>
        </w:rPr>
        <w:t xml:space="preserve"> / Смирнов Н. К. – М.: АРКТИ, 2005. – 320 с.</w:t>
      </w:r>
    </w:p>
    <w:p w:rsidR="00F67AFE" w:rsidRPr="00381026" w:rsidRDefault="00F67AFE" w:rsidP="00F67AFE">
      <w:pPr>
        <w:pStyle w:val="a3"/>
        <w:numPr>
          <w:ilvl w:val="0"/>
          <w:numId w:val="4"/>
        </w:numPr>
        <w:spacing w:after="0"/>
        <w:ind w:left="426" w:hanging="426"/>
        <w:jc w:val="both"/>
        <w:rPr>
          <w:rFonts w:ascii="Times New Roman" w:hAnsi="Times New Roman" w:cs="Times New Roman"/>
          <w:sz w:val="28"/>
          <w:szCs w:val="28"/>
          <w:lang w:val="uk-UA"/>
        </w:rPr>
      </w:pPr>
      <w:proofErr w:type="spellStart"/>
      <w:r w:rsidRPr="00381026">
        <w:rPr>
          <w:rFonts w:ascii="Times New Roman" w:hAnsi="Times New Roman" w:cs="Times New Roman"/>
          <w:sz w:val="28"/>
          <w:szCs w:val="28"/>
          <w:lang w:val="uk-UA"/>
        </w:rPr>
        <w:t>Современные</w:t>
      </w:r>
      <w:proofErr w:type="spellEnd"/>
      <w:r w:rsidRPr="00381026">
        <w:rPr>
          <w:rFonts w:ascii="Times New Roman" w:hAnsi="Times New Roman" w:cs="Times New Roman"/>
          <w:sz w:val="28"/>
          <w:szCs w:val="28"/>
          <w:lang w:val="uk-UA"/>
        </w:rPr>
        <w:t xml:space="preserve"> </w:t>
      </w:r>
      <w:proofErr w:type="spellStart"/>
      <w:r w:rsidRPr="00381026">
        <w:rPr>
          <w:rFonts w:ascii="Times New Roman" w:hAnsi="Times New Roman" w:cs="Times New Roman"/>
          <w:sz w:val="28"/>
          <w:szCs w:val="28"/>
          <w:lang w:val="uk-UA"/>
        </w:rPr>
        <w:t>технологии</w:t>
      </w:r>
      <w:proofErr w:type="spellEnd"/>
      <w:r w:rsidRPr="00381026">
        <w:rPr>
          <w:rFonts w:ascii="Times New Roman" w:hAnsi="Times New Roman" w:cs="Times New Roman"/>
          <w:sz w:val="28"/>
          <w:szCs w:val="28"/>
          <w:lang w:val="uk-UA"/>
        </w:rPr>
        <w:t xml:space="preserve"> </w:t>
      </w:r>
      <w:proofErr w:type="spellStart"/>
      <w:r w:rsidRPr="00381026">
        <w:rPr>
          <w:rFonts w:ascii="Times New Roman" w:hAnsi="Times New Roman" w:cs="Times New Roman"/>
          <w:sz w:val="28"/>
          <w:szCs w:val="28"/>
          <w:lang w:val="uk-UA"/>
        </w:rPr>
        <w:t>сохранения</w:t>
      </w:r>
      <w:proofErr w:type="spellEnd"/>
      <w:r w:rsidRPr="00381026">
        <w:rPr>
          <w:rFonts w:ascii="Times New Roman" w:hAnsi="Times New Roman" w:cs="Times New Roman"/>
          <w:sz w:val="28"/>
          <w:szCs w:val="28"/>
          <w:lang w:val="uk-UA"/>
        </w:rPr>
        <w:t xml:space="preserve"> и </w:t>
      </w:r>
      <w:proofErr w:type="spellStart"/>
      <w:r w:rsidRPr="00381026">
        <w:rPr>
          <w:rFonts w:ascii="Times New Roman" w:hAnsi="Times New Roman" w:cs="Times New Roman"/>
          <w:sz w:val="28"/>
          <w:szCs w:val="28"/>
          <w:lang w:val="uk-UA"/>
        </w:rPr>
        <w:t>укрепления</w:t>
      </w:r>
      <w:proofErr w:type="spellEnd"/>
      <w:r w:rsidRPr="00381026">
        <w:rPr>
          <w:rFonts w:ascii="Times New Roman" w:hAnsi="Times New Roman" w:cs="Times New Roman"/>
          <w:sz w:val="28"/>
          <w:szCs w:val="28"/>
          <w:lang w:val="uk-UA"/>
        </w:rPr>
        <w:t xml:space="preserve"> </w:t>
      </w:r>
      <w:proofErr w:type="spellStart"/>
      <w:r w:rsidRPr="00381026">
        <w:rPr>
          <w:rFonts w:ascii="Times New Roman" w:hAnsi="Times New Roman" w:cs="Times New Roman"/>
          <w:sz w:val="28"/>
          <w:szCs w:val="28"/>
          <w:lang w:val="uk-UA"/>
        </w:rPr>
        <w:t>здоровья</w:t>
      </w:r>
      <w:proofErr w:type="spellEnd"/>
      <w:r w:rsidRPr="00381026">
        <w:rPr>
          <w:rFonts w:ascii="Times New Roman" w:hAnsi="Times New Roman" w:cs="Times New Roman"/>
          <w:sz w:val="28"/>
          <w:szCs w:val="28"/>
          <w:lang w:val="uk-UA"/>
        </w:rPr>
        <w:t xml:space="preserve"> </w:t>
      </w:r>
      <w:proofErr w:type="spellStart"/>
      <w:r w:rsidRPr="00381026">
        <w:rPr>
          <w:rFonts w:ascii="Times New Roman" w:hAnsi="Times New Roman" w:cs="Times New Roman"/>
          <w:sz w:val="28"/>
          <w:szCs w:val="28"/>
          <w:lang w:val="uk-UA"/>
        </w:rPr>
        <w:t>детей</w:t>
      </w:r>
      <w:proofErr w:type="spellEnd"/>
      <w:r w:rsidRPr="00381026">
        <w:rPr>
          <w:rFonts w:ascii="Times New Roman" w:hAnsi="Times New Roman" w:cs="Times New Roman"/>
          <w:sz w:val="28"/>
          <w:szCs w:val="28"/>
          <w:lang w:val="uk-UA"/>
        </w:rPr>
        <w:t xml:space="preserve"> / </w:t>
      </w:r>
      <w:proofErr w:type="spellStart"/>
      <w:r w:rsidRPr="00381026">
        <w:rPr>
          <w:rFonts w:ascii="Times New Roman" w:hAnsi="Times New Roman" w:cs="Times New Roman"/>
          <w:sz w:val="28"/>
          <w:szCs w:val="28"/>
          <w:lang w:val="uk-UA"/>
        </w:rPr>
        <w:t>Под</w:t>
      </w:r>
      <w:proofErr w:type="spellEnd"/>
      <w:r w:rsidRPr="00381026">
        <w:rPr>
          <w:rFonts w:ascii="Times New Roman" w:hAnsi="Times New Roman" w:cs="Times New Roman"/>
          <w:sz w:val="28"/>
          <w:szCs w:val="28"/>
          <w:lang w:val="uk-UA"/>
        </w:rPr>
        <w:t xml:space="preserve"> </w:t>
      </w:r>
      <w:proofErr w:type="spellStart"/>
      <w:r w:rsidRPr="00381026">
        <w:rPr>
          <w:rFonts w:ascii="Times New Roman" w:hAnsi="Times New Roman" w:cs="Times New Roman"/>
          <w:sz w:val="28"/>
          <w:szCs w:val="28"/>
          <w:lang w:val="uk-UA"/>
        </w:rPr>
        <w:t>общ</w:t>
      </w:r>
      <w:proofErr w:type="spellEnd"/>
      <w:r w:rsidRPr="00381026">
        <w:rPr>
          <w:rFonts w:ascii="Times New Roman" w:hAnsi="Times New Roman" w:cs="Times New Roman"/>
          <w:sz w:val="28"/>
          <w:szCs w:val="28"/>
          <w:lang w:val="uk-UA"/>
        </w:rPr>
        <w:t>. Ред. Н. В. Сократова. – М.: ТЦ Сфера, 2005. – 224 с.</w:t>
      </w:r>
    </w:p>
    <w:p w:rsidR="00F67AFE" w:rsidRPr="00381026" w:rsidRDefault="00F67AFE" w:rsidP="00F67AFE">
      <w:pPr>
        <w:pStyle w:val="a3"/>
        <w:numPr>
          <w:ilvl w:val="0"/>
          <w:numId w:val="4"/>
        </w:numPr>
        <w:spacing w:after="0"/>
        <w:ind w:left="426" w:hanging="426"/>
        <w:jc w:val="both"/>
        <w:rPr>
          <w:rFonts w:ascii="Times New Roman" w:hAnsi="Times New Roman" w:cs="Times New Roman"/>
          <w:sz w:val="28"/>
          <w:szCs w:val="28"/>
          <w:lang w:val="uk-UA"/>
        </w:rPr>
      </w:pPr>
      <w:r w:rsidRPr="00381026">
        <w:rPr>
          <w:rFonts w:ascii="Times New Roman" w:hAnsi="Times New Roman" w:cs="Times New Roman"/>
          <w:sz w:val="28"/>
          <w:szCs w:val="28"/>
          <w:lang w:val="uk-UA"/>
        </w:rPr>
        <w:t xml:space="preserve">Фізичний розвиток дітей різних регіонів України / Під ред. А. М. Сердюка, Н. С. Польки. – К.: </w:t>
      </w:r>
      <w:proofErr w:type="spellStart"/>
      <w:r w:rsidRPr="00381026">
        <w:rPr>
          <w:rFonts w:ascii="Times New Roman" w:hAnsi="Times New Roman" w:cs="Times New Roman"/>
          <w:sz w:val="28"/>
          <w:szCs w:val="28"/>
          <w:lang w:val="uk-UA"/>
        </w:rPr>
        <w:t>Деркул</w:t>
      </w:r>
      <w:proofErr w:type="spellEnd"/>
      <w:r w:rsidRPr="00381026">
        <w:rPr>
          <w:rFonts w:ascii="Times New Roman" w:hAnsi="Times New Roman" w:cs="Times New Roman"/>
          <w:sz w:val="28"/>
          <w:szCs w:val="28"/>
          <w:lang w:val="uk-UA"/>
        </w:rPr>
        <w:t>, 2003. – 232 с.</w:t>
      </w:r>
    </w:p>
    <w:p w:rsidR="00F67AFE" w:rsidRPr="00381026" w:rsidRDefault="00F67AFE" w:rsidP="00F67AFE">
      <w:pPr>
        <w:pStyle w:val="a3"/>
        <w:numPr>
          <w:ilvl w:val="0"/>
          <w:numId w:val="4"/>
        </w:numPr>
        <w:spacing w:after="0"/>
        <w:ind w:left="426" w:hanging="426"/>
        <w:jc w:val="both"/>
        <w:rPr>
          <w:rFonts w:ascii="Times New Roman" w:hAnsi="Times New Roman" w:cs="Times New Roman"/>
          <w:sz w:val="28"/>
          <w:szCs w:val="28"/>
          <w:lang w:val="uk-UA"/>
        </w:rPr>
      </w:pPr>
      <w:proofErr w:type="spellStart"/>
      <w:r w:rsidRPr="00381026">
        <w:rPr>
          <w:rFonts w:ascii="Times New Roman" w:hAnsi="Times New Roman" w:cs="Times New Roman"/>
          <w:sz w:val="28"/>
          <w:szCs w:val="28"/>
          <w:lang w:val="uk-UA"/>
        </w:rPr>
        <w:t>Хрипкова</w:t>
      </w:r>
      <w:proofErr w:type="spellEnd"/>
      <w:r w:rsidRPr="00381026">
        <w:rPr>
          <w:rFonts w:ascii="Times New Roman" w:hAnsi="Times New Roman" w:cs="Times New Roman"/>
          <w:sz w:val="28"/>
          <w:szCs w:val="28"/>
          <w:lang w:val="uk-UA"/>
        </w:rPr>
        <w:t xml:space="preserve"> А. Г. </w:t>
      </w:r>
      <w:proofErr w:type="spellStart"/>
      <w:r w:rsidRPr="00381026">
        <w:rPr>
          <w:rFonts w:ascii="Times New Roman" w:hAnsi="Times New Roman" w:cs="Times New Roman"/>
          <w:sz w:val="28"/>
          <w:szCs w:val="28"/>
          <w:lang w:val="uk-UA"/>
        </w:rPr>
        <w:t>Возрастная</w:t>
      </w:r>
      <w:proofErr w:type="spellEnd"/>
      <w:r w:rsidRPr="00381026">
        <w:rPr>
          <w:rFonts w:ascii="Times New Roman" w:hAnsi="Times New Roman" w:cs="Times New Roman"/>
          <w:sz w:val="28"/>
          <w:szCs w:val="28"/>
          <w:lang w:val="uk-UA"/>
        </w:rPr>
        <w:t xml:space="preserve"> </w:t>
      </w:r>
      <w:proofErr w:type="spellStart"/>
      <w:r w:rsidRPr="00381026">
        <w:rPr>
          <w:rFonts w:ascii="Times New Roman" w:hAnsi="Times New Roman" w:cs="Times New Roman"/>
          <w:sz w:val="28"/>
          <w:szCs w:val="28"/>
          <w:lang w:val="uk-UA"/>
        </w:rPr>
        <w:t>физиология</w:t>
      </w:r>
      <w:proofErr w:type="spellEnd"/>
      <w:r w:rsidRPr="00381026">
        <w:rPr>
          <w:rFonts w:ascii="Times New Roman" w:hAnsi="Times New Roman" w:cs="Times New Roman"/>
          <w:sz w:val="28"/>
          <w:szCs w:val="28"/>
          <w:lang w:val="uk-UA"/>
        </w:rPr>
        <w:t xml:space="preserve"> и </w:t>
      </w:r>
      <w:proofErr w:type="spellStart"/>
      <w:r w:rsidRPr="00381026">
        <w:rPr>
          <w:rFonts w:ascii="Times New Roman" w:hAnsi="Times New Roman" w:cs="Times New Roman"/>
          <w:sz w:val="28"/>
          <w:szCs w:val="28"/>
          <w:lang w:val="uk-UA"/>
        </w:rPr>
        <w:t>школьная</w:t>
      </w:r>
      <w:proofErr w:type="spellEnd"/>
      <w:r w:rsidRPr="00381026">
        <w:rPr>
          <w:rFonts w:ascii="Times New Roman" w:hAnsi="Times New Roman" w:cs="Times New Roman"/>
          <w:sz w:val="28"/>
          <w:szCs w:val="28"/>
          <w:lang w:val="uk-UA"/>
        </w:rPr>
        <w:t xml:space="preserve"> </w:t>
      </w:r>
      <w:proofErr w:type="spellStart"/>
      <w:r w:rsidRPr="00381026">
        <w:rPr>
          <w:rFonts w:ascii="Times New Roman" w:hAnsi="Times New Roman" w:cs="Times New Roman"/>
          <w:sz w:val="28"/>
          <w:szCs w:val="28"/>
          <w:lang w:val="uk-UA"/>
        </w:rPr>
        <w:t>гигиена</w:t>
      </w:r>
      <w:proofErr w:type="spellEnd"/>
      <w:r w:rsidRPr="00381026">
        <w:rPr>
          <w:rFonts w:ascii="Times New Roman" w:hAnsi="Times New Roman" w:cs="Times New Roman"/>
          <w:sz w:val="28"/>
          <w:szCs w:val="28"/>
          <w:lang w:val="uk-UA"/>
        </w:rPr>
        <w:t xml:space="preserve"> / </w:t>
      </w:r>
      <w:proofErr w:type="spellStart"/>
      <w:r w:rsidRPr="00381026">
        <w:rPr>
          <w:rFonts w:ascii="Times New Roman" w:hAnsi="Times New Roman" w:cs="Times New Roman"/>
          <w:sz w:val="28"/>
          <w:szCs w:val="28"/>
          <w:lang w:val="uk-UA"/>
        </w:rPr>
        <w:t>Хрипкова</w:t>
      </w:r>
      <w:proofErr w:type="spellEnd"/>
      <w:r w:rsidRPr="00381026">
        <w:rPr>
          <w:rFonts w:ascii="Times New Roman" w:hAnsi="Times New Roman" w:cs="Times New Roman"/>
          <w:sz w:val="28"/>
          <w:szCs w:val="28"/>
          <w:lang w:val="uk-UA"/>
        </w:rPr>
        <w:t xml:space="preserve"> А. Г., </w:t>
      </w:r>
      <w:proofErr w:type="spellStart"/>
      <w:r w:rsidRPr="00381026">
        <w:rPr>
          <w:rFonts w:ascii="Times New Roman" w:hAnsi="Times New Roman" w:cs="Times New Roman"/>
          <w:sz w:val="28"/>
          <w:szCs w:val="28"/>
          <w:lang w:val="uk-UA"/>
        </w:rPr>
        <w:t>Антропова</w:t>
      </w:r>
      <w:proofErr w:type="spellEnd"/>
      <w:r w:rsidRPr="00381026">
        <w:rPr>
          <w:rFonts w:ascii="Times New Roman" w:hAnsi="Times New Roman" w:cs="Times New Roman"/>
          <w:sz w:val="28"/>
          <w:szCs w:val="28"/>
          <w:lang w:val="uk-UA"/>
        </w:rPr>
        <w:t xml:space="preserve"> М. В., </w:t>
      </w:r>
      <w:proofErr w:type="spellStart"/>
      <w:r w:rsidRPr="00381026">
        <w:rPr>
          <w:rFonts w:ascii="Times New Roman" w:hAnsi="Times New Roman" w:cs="Times New Roman"/>
          <w:sz w:val="28"/>
          <w:szCs w:val="28"/>
          <w:lang w:val="uk-UA"/>
        </w:rPr>
        <w:t>Фарбер</w:t>
      </w:r>
      <w:proofErr w:type="spellEnd"/>
      <w:r w:rsidRPr="00381026">
        <w:rPr>
          <w:rFonts w:ascii="Times New Roman" w:hAnsi="Times New Roman" w:cs="Times New Roman"/>
          <w:sz w:val="28"/>
          <w:szCs w:val="28"/>
          <w:lang w:val="uk-UA"/>
        </w:rPr>
        <w:t xml:space="preserve"> Д. А. – М.: </w:t>
      </w:r>
      <w:proofErr w:type="spellStart"/>
      <w:r w:rsidRPr="00381026">
        <w:rPr>
          <w:rFonts w:ascii="Times New Roman" w:hAnsi="Times New Roman" w:cs="Times New Roman"/>
          <w:sz w:val="28"/>
          <w:szCs w:val="28"/>
          <w:lang w:val="uk-UA"/>
        </w:rPr>
        <w:t>Просвещение</w:t>
      </w:r>
      <w:proofErr w:type="spellEnd"/>
      <w:r w:rsidRPr="00381026">
        <w:rPr>
          <w:rFonts w:ascii="Times New Roman" w:hAnsi="Times New Roman" w:cs="Times New Roman"/>
          <w:sz w:val="28"/>
          <w:szCs w:val="28"/>
          <w:lang w:val="uk-UA"/>
        </w:rPr>
        <w:t>, 1990. – 319 с.</w:t>
      </w:r>
    </w:p>
    <w:p w:rsidR="00F67AFE" w:rsidRPr="00381026" w:rsidRDefault="00F67AFE" w:rsidP="00F67AFE">
      <w:pPr>
        <w:pStyle w:val="a3"/>
        <w:numPr>
          <w:ilvl w:val="0"/>
          <w:numId w:val="4"/>
        </w:numPr>
        <w:spacing w:after="0"/>
        <w:ind w:left="426" w:hanging="426"/>
        <w:jc w:val="both"/>
        <w:rPr>
          <w:rFonts w:ascii="Times New Roman" w:hAnsi="Times New Roman" w:cs="Times New Roman"/>
          <w:sz w:val="28"/>
          <w:szCs w:val="28"/>
          <w:lang w:val="uk-UA"/>
        </w:rPr>
      </w:pPr>
      <w:proofErr w:type="spellStart"/>
      <w:r w:rsidRPr="00381026">
        <w:rPr>
          <w:rFonts w:ascii="Times New Roman" w:hAnsi="Times New Roman" w:cs="Times New Roman"/>
          <w:sz w:val="28"/>
          <w:szCs w:val="28"/>
          <w:lang w:val="uk-UA"/>
        </w:rPr>
        <w:t>Шмалєй</w:t>
      </w:r>
      <w:proofErr w:type="spellEnd"/>
      <w:r w:rsidRPr="00381026">
        <w:rPr>
          <w:rFonts w:ascii="Times New Roman" w:hAnsi="Times New Roman" w:cs="Times New Roman"/>
          <w:sz w:val="28"/>
          <w:szCs w:val="28"/>
          <w:lang w:val="uk-UA"/>
        </w:rPr>
        <w:t xml:space="preserve"> С. В. Фізіологія вищої нервової діяльності. Методичні рекомендації / </w:t>
      </w:r>
      <w:proofErr w:type="spellStart"/>
      <w:r w:rsidRPr="00381026">
        <w:rPr>
          <w:rFonts w:ascii="Times New Roman" w:hAnsi="Times New Roman" w:cs="Times New Roman"/>
          <w:sz w:val="28"/>
          <w:szCs w:val="28"/>
          <w:lang w:val="uk-UA"/>
        </w:rPr>
        <w:t>Шмалєй</w:t>
      </w:r>
      <w:proofErr w:type="spellEnd"/>
      <w:r w:rsidRPr="00381026">
        <w:rPr>
          <w:rFonts w:ascii="Times New Roman" w:hAnsi="Times New Roman" w:cs="Times New Roman"/>
          <w:sz w:val="28"/>
          <w:szCs w:val="28"/>
          <w:lang w:val="uk-UA"/>
        </w:rPr>
        <w:t xml:space="preserve"> С. В., </w:t>
      </w:r>
      <w:proofErr w:type="spellStart"/>
      <w:r w:rsidRPr="00381026">
        <w:rPr>
          <w:rFonts w:ascii="Times New Roman" w:hAnsi="Times New Roman" w:cs="Times New Roman"/>
          <w:sz w:val="28"/>
          <w:szCs w:val="28"/>
          <w:lang w:val="uk-UA"/>
        </w:rPr>
        <w:t>Гасюк</w:t>
      </w:r>
      <w:proofErr w:type="spellEnd"/>
      <w:r w:rsidRPr="00381026">
        <w:rPr>
          <w:rFonts w:ascii="Times New Roman" w:hAnsi="Times New Roman" w:cs="Times New Roman"/>
          <w:sz w:val="28"/>
          <w:szCs w:val="28"/>
          <w:lang w:val="uk-UA"/>
        </w:rPr>
        <w:t xml:space="preserve"> О. М., </w:t>
      </w:r>
      <w:proofErr w:type="spellStart"/>
      <w:r w:rsidRPr="00381026">
        <w:rPr>
          <w:rFonts w:ascii="Times New Roman" w:hAnsi="Times New Roman" w:cs="Times New Roman"/>
          <w:sz w:val="28"/>
          <w:szCs w:val="28"/>
          <w:lang w:val="uk-UA"/>
        </w:rPr>
        <w:t>Головченко</w:t>
      </w:r>
      <w:proofErr w:type="spellEnd"/>
      <w:r w:rsidRPr="00381026">
        <w:rPr>
          <w:rFonts w:ascii="Times New Roman" w:hAnsi="Times New Roman" w:cs="Times New Roman"/>
          <w:sz w:val="28"/>
          <w:szCs w:val="28"/>
          <w:lang w:val="uk-UA"/>
        </w:rPr>
        <w:t xml:space="preserve"> І. В., Редька І. В. – Херсон: Вид–во ХДУ, 2007. – 58 с.</w:t>
      </w:r>
    </w:p>
    <w:p w:rsidR="00F67AFE" w:rsidRPr="008272E9" w:rsidRDefault="00F67AFE" w:rsidP="00F67AFE">
      <w:pPr>
        <w:pStyle w:val="a3"/>
        <w:spacing w:after="0"/>
        <w:jc w:val="both"/>
        <w:rPr>
          <w:lang w:val="uk-UA"/>
        </w:rPr>
      </w:pPr>
      <w:bookmarkStart w:id="0" w:name="_GoBack"/>
      <w:bookmarkEnd w:id="0"/>
    </w:p>
    <w:p w:rsidR="00B0434F" w:rsidRPr="008272E9" w:rsidRDefault="00B0434F">
      <w:pPr>
        <w:rPr>
          <w:lang w:val="uk-UA"/>
        </w:rPr>
      </w:pPr>
    </w:p>
    <w:sectPr w:rsidR="00B0434F" w:rsidRPr="008272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100DA"/>
    <w:multiLevelType w:val="hybridMultilevel"/>
    <w:tmpl w:val="A142E28C"/>
    <w:lvl w:ilvl="0" w:tplc="937A57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EF23F8D"/>
    <w:multiLevelType w:val="hybridMultilevel"/>
    <w:tmpl w:val="E80E0032"/>
    <w:lvl w:ilvl="0" w:tplc="F84629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9510638"/>
    <w:multiLevelType w:val="hybridMultilevel"/>
    <w:tmpl w:val="72523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B9508A0"/>
    <w:multiLevelType w:val="hybridMultilevel"/>
    <w:tmpl w:val="2B780776"/>
    <w:lvl w:ilvl="0" w:tplc="FD16DEE2">
      <w:start w:val="4"/>
      <w:numFmt w:val="decimal"/>
      <w:lvlText w:val="%1."/>
      <w:lvlJc w:val="left"/>
      <w:pPr>
        <w:ind w:left="1068" w:hanging="360"/>
      </w:pPr>
      <w:rPr>
        <w:rFonts w:hint="default"/>
        <w:b/>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091989"/>
    <w:multiLevelType w:val="hybridMultilevel"/>
    <w:tmpl w:val="B4AC9F42"/>
    <w:lvl w:ilvl="0" w:tplc="CF2EB19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EF22A3"/>
    <w:multiLevelType w:val="hybridMultilevel"/>
    <w:tmpl w:val="6722E6DC"/>
    <w:lvl w:ilvl="0" w:tplc="F84629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18C525A"/>
    <w:multiLevelType w:val="hybridMultilevel"/>
    <w:tmpl w:val="13B6A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63A"/>
    <w:rsid w:val="00006DCB"/>
    <w:rsid w:val="000112D3"/>
    <w:rsid w:val="00026415"/>
    <w:rsid w:val="00061066"/>
    <w:rsid w:val="000657A1"/>
    <w:rsid w:val="00095522"/>
    <w:rsid w:val="000A39A7"/>
    <w:rsid w:val="000F47C2"/>
    <w:rsid w:val="00111881"/>
    <w:rsid w:val="0011428C"/>
    <w:rsid w:val="0012492A"/>
    <w:rsid w:val="001378C9"/>
    <w:rsid w:val="00152455"/>
    <w:rsid w:val="00180E71"/>
    <w:rsid w:val="00183E15"/>
    <w:rsid w:val="0019081F"/>
    <w:rsid w:val="00193D19"/>
    <w:rsid w:val="001A4606"/>
    <w:rsid w:val="001A6557"/>
    <w:rsid w:val="001B7822"/>
    <w:rsid w:val="001C3EC4"/>
    <w:rsid w:val="001C58BD"/>
    <w:rsid w:val="001D4B1D"/>
    <w:rsid w:val="001F0271"/>
    <w:rsid w:val="001F694A"/>
    <w:rsid w:val="00210766"/>
    <w:rsid w:val="00216017"/>
    <w:rsid w:val="0022367E"/>
    <w:rsid w:val="002318CD"/>
    <w:rsid w:val="00231C7D"/>
    <w:rsid w:val="00237221"/>
    <w:rsid w:val="00247245"/>
    <w:rsid w:val="002633AE"/>
    <w:rsid w:val="00267092"/>
    <w:rsid w:val="0027677F"/>
    <w:rsid w:val="00292DEE"/>
    <w:rsid w:val="00293A9B"/>
    <w:rsid w:val="002C346B"/>
    <w:rsid w:val="002C4E95"/>
    <w:rsid w:val="00335923"/>
    <w:rsid w:val="00350A7F"/>
    <w:rsid w:val="00363026"/>
    <w:rsid w:val="00381026"/>
    <w:rsid w:val="003979D9"/>
    <w:rsid w:val="003B758D"/>
    <w:rsid w:val="003F6A15"/>
    <w:rsid w:val="00415A48"/>
    <w:rsid w:val="00430065"/>
    <w:rsid w:val="004412B2"/>
    <w:rsid w:val="00442201"/>
    <w:rsid w:val="004503BB"/>
    <w:rsid w:val="00464992"/>
    <w:rsid w:val="00483FA3"/>
    <w:rsid w:val="004D5E2B"/>
    <w:rsid w:val="004E23EE"/>
    <w:rsid w:val="0053702C"/>
    <w:rsid w:val="00551AF2"/>
    <w:rsid w:val="00552BB4"/>
    <w:rsid w:val="00556B68"/>
    <w:rsid w:val="005575B9"/>
    <w:rsid w:val="005655FA"/>
    <w:rsid w:val="00573FC6"/>
    <w:rsid w:val="0059246B"/>
    <w:rsid w:val="005A6993"/>
    <w:rsid w:val="005B2974"/>
    <w:rsid w:val="005F0EDC"/>
    <w:rsid w:val="005F32F1"/>
    <w:rsid w:val="005F7536"/>
    <w:rsid w:val="00602915"/>
    <w:rsid w:val="00606F53"/>
    <w:rsid w:val="006337A1"/>
    <w:rsid w:val="006347D0"/>
    <w:rsid w:val="00670D7E"/>
    <w:rsid w:val="0067606E"/>
    <w:rsid w:val="00691708"/>
    <w:rsid w:val="006A079E"/>
    <w:rsid w:val="006A09D6"/>
    <w:rsid w:val="006A68C8"/>
    <w:rsid w:val="006B49C2"/>
    <w:rsid w:val="006C7FA0"/>
    <w:rsid w:val="006D21E0"/>
    <w:rsid w:val="006F2BC1"/>
    <w:rsid w:val="006F2E1B"/>
    <w:rsid w:val="00711335"/>
    <w:rsid w:val="007150BB"/>
    <w:rsid w:val="00716A39"/>
    <w:rsid w:val="007230AA"/>
    <w:rsid w:val="00761E85"/>
    <w:rsid w:val="00765AC6"/>
    <w:rsid w:val="00791942"/>
    <w:rsid w:val="007A135A"/>
    <w:rsid w:val="007A4B7F"/>
    <w:rsid w:val="007A563A"/>
    <w:rsid w:val="007A7C2D"/>
    <w:rsid w:val="007B46C4"/>
    <w:rsid w:val="007B774F"/>
    <w:rsid w:val="007E077D"/>
    <w:rsid w:val="007E4178"/>
    <w:rsid w:val="007E5FB6"/>
    <w:rsid w:val="008272E9"/>
    <w:rsid w:val="00831D04"/>
    <w:rsid w:val="0083224B"/>
    <w:rsid w:val="00857926"/>
    <w:rsid w:val="00890EC5"/>
    <w:rsid w:val="00891DAA"/>
    <w:rsid w:val="008B0821"/>
    <w:rsid w:val="008E63BA"/>
    <w:rsid w:val="008F0E0D"/>
    <w:rsid w:val="00900BAE"/>
    <w:rsid w:val="00916593"/>
    <w:rsid w:val="00934E3E"/>
    <w:rsid w:val="009407FC"/>
    <w:rsid w:val="0094201A"/>
    <w:rsid w:val="00961A6B"/>
    <w:rsid w:val="00962FE3"/>
    <w:rsid w:val="00977564"/>
    <w:rsid w:val="0098228E"/>
    <w:rsid w:val="0098264D"/>
    <w:rsid w:val="00984080"/>
    <w:rsid w:val="009C334C"/>
    <w:rsid w:val="009D20E6"/>
    <w:rsid w:val="00A01723"/>
    <w:rsid w:val="00A0257E"/>
    <w:rsid w:val="00A05E8A"/>
    <w:rsid w:val="00A90298"/>
    <w:rsid w:val="00A942DC"/>
    <w:rsid w:val="00AB31A1"/>
    <w:rsid w:val="00AD772D"/>
    <w:rsid w:val="00AF48B3"/>
    <w:rsid w:val="00B0434F"/>
    <w:rsid w:val="00B11342"/>
    <w:rsid w:val="00B22915"/>
    <w:rsid w:val="00B306AC"/>
    <w:rsid w:val="00B34693"/>
    <w:rsid w:val="00B40FB7"/>
    <w:rsid w:val="00B44CC5"/>
    <w:rsid w:val="00B51B70"/>
    <w:rsid w:val="00B535C6"/>
    <w:rsid w:val="00B6043D"/>
    <w:rsid w:val="00B6261C"/>
    <w:rsid w:val="00B91ABE"/>
    <w:rsid w:val="00BB0C97"/>
    <w:rsid w:val="00BB3119"/>
    <w:rsid w:val="00BC27D3"/>
    <w:rsid w:val="00BC281D"/>
    <w:rsid w:val="00BC5984"/>
    <w:rsid w:val="00BD72C5"/>
    <w:rsid w:val="00BE1554"/>
    <w:rsid w:val="00BF4591"/>
    <w:rsid w:val="00C21D7E"/>
    <w:rsid w:val="00C33026"/>
    <w:rsid w:val="00C34ECD"/>
    <w:rsid w:val="00C44DAB"/>
    <w:rsid w:val="00C4572D"/>
    <w:rsid w:val="00C465BD"/>
    <w:rsid w:val="00C663C6"/>
    <w:rsid w:val="00C717E1"/>
    <w:rsid w:val="00C73C11"/>
    <w:rsid w:val="00C757F3"/>
    <w:rsid w:val="00C9082B"/>
    <w:rsid w:val="00CB1D02"/>
    <w:rsid w:val="00CD160E"/>
    <w:rsid w:val="00CD25D6"/>
    <w:rsid w:val="00CF347E"/>
    <w:rsid w:val="00CF6904"/>
    <w:rsid w:val="00D24924"/>
    <w:rsid w:val="00D31363"/>
    <w:rsid w:val="00D3375D"/>
    <w:rsid w:val="00D4693A"/>
    <w:rsid w:val="00D53A57"/>
    <w:rsid w:val="00D92D2A"/>
    <w:rsid w:val="00DA2C63"/>
    <w:rsid w:val="00DC5C26"/>
    <w:rsid w:val="00DD7347"/>
    <w:rsid w:val="00DF5573"/>
    <w:rsid w:val="00E36ABE"/>
    <w:rsid w:val="00E41856"/>
    <w:rsid w:val="00E61189"/>
    <w:rsid w:val="00E61FAE"/>
    <w:rsid w:val="00E8141D"/>
    <w:rsid w:val="00E93F74"/>
    <w:rsid w:val="00EA5105"/>
    <w:rsid w:val="00EE0AD8"/>
    <w:rsid w:val="00EE7549"/>
    <w:rsid w:val="00EF0D12"/>
    <w:rsid w:val="00F1356E"/>
    <w:rsid w:val="00F25D53"/>
    <w:rsid w:val="00F327AA"/>
    <w:rsid w:val="00F67AFE"/>
    <w:rsid w:val="00F91C8C"/>
    <w:rsid w:val="00FB0F82"/>
    <w:rsid w:val="00FB6703"/>
    <w:rsid w:val="00FC1C8E"/>
    <w:rsid w:val="00FC53E8"/>
    <w:rsid w:val="00FD10F2"/>
    <w:rsid w:val="00FE2246"/>
    <w:rsid w:val="00FE394F"/>
    <w:rsid w:val="00FE7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AF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7AFE"/>
    <w:pPr>
      <w:ind w:left="720"/>
      <w:contextualSpacing/>
    </w:pPr>
  </w:style>
  <w:style w:type="table" w:styleId="a4">
    <w:name w:val="Table Grid"/>
    <w:basedOn w:val="a1"/>
    <w:uiPriority w:val="59"/>
    <w:rsid w:val="00F67A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67AF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7A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AF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7AFE"/>
    <w:pPr>
      <w:ind w:left="720"/>
      <w:contextualSpacing/>
    </w:pPr>
  </w:style>
  <w:style w:type="table" w:styleId="a4">
    <w:name w:val="Table Grid"/>
    <w:basedOn w:val="a1"/>
    <w:uiPriority w:val="59"/>
    <w:rsid w:val="00F67A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67AF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7A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368</TotalTime>
  <Pages>10</Pages>
  <Words>2276</Words>
  <Characters>12977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dc:creator>
  <cp:keywords/>
  <dc:description/>
  <cp:lastModifiedBy>Tatyana</cp:lastModifiedBy>
  <cp:revision>13</cp:revision>
  <dcterms:created xsi:type="dcterms:W3CDTF">2020-03-20T05:49:00Z</dcterms:created>
  <dcterms:modified xsi:type="dcterms:W3CDTF">2020-03-28T12:42:00Z</dcterms:modified>
</cp:coreProperties>
</file>